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00" w:rsidRPr="009F5FEC" w:rsidRDefault="00CD1900" w:rsidP="00953ACF">
      <w:pPr>
        <w:spacing w:after="0"/>
        <w:jc w:val="center"/>
        <w:rPr>
          <w:rFonts w:ascii="Comic Sans MS" w:hAnsi="Comic Sans MS"/>
          <w:sz w:val="56"/>
          <w:szCs w:val="56"/>
        </w:rPr>
        <w:sectPr w:rsidR="00CD1900" w:rsidRPr="009F5FEC" w:rsidSect="00953ACF">
          <w:headerReference w:type="default" r:id="rId9"/>
          <w:footerReference w:type="default" r:id="rId10"/>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r w:rsidRPr="00104053">
        <w:rPr>
          <w:noProof/>
          <w:color w:val="FF0000"/>
          <w:sz w:val="56"/>
          <w:szCs w:val="56"/>
          <w:lang w:val="en-CA" w:eastAsia="en-CA"/>
        </w:rPr>
        <mc:AlternateContent>
          <mc:Choice Requires="wps">
            <w:drawing>
              <wp:anchor distT="0" distB="0" distL="114300" distR="114300" simplePos="0" relativeHeight="251660288" behindDoc="0" locked="0" layoutInCell="1" allowOverlap="1" wp14:anchorId="0F25A44F" wp14:editId="321D1D94">
                <wp:simplePos x="0" y="0"/>
                <wp:positionH relativeFrom="column">
                  <wp:posOffset>-100790</wp:posOffset>
                </wp:positionH>
                <wp:positionV relativeFrom="paragraph">
                  <wp:posOffset>807720</wp:posOffset>
                </wp:positionV>
                <wp:extent cx="7067550" cy="393405"/>
                <wp:effectExtent l="57150" t="38100" r="76200" b="102235"/>
                <wp:wrapNone/>
                <wp:docPr id="10" name="Rectangle 10"/>
                <wp:cNvGraphicFramePr/>
                <a:graphic xmlns:a="http://schemas.openxmlformats.org/drawingml/2006/main">
                  <a:graphicData uri="http://schemas.microsoft.com/office/word/2010/wordprocessingShape">
                    <wps:wsp>
                      <wps:cNvSpPr/>
                      <wps:spPr>
                        <a:xfrm>
                          <a:off x="0" y="0"/>
                          <a:ext cx="7067550" cy="39340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CD1900" w:rsidRPr="00953ACF" w:rsidRDefault="00B2716F" w:rsidP="002669A8">
                            <w:pPr>
                              <w:jc w:val="center"/>
                              <w:rPr>
                                <w:color w:val="E36C0A" w:themeColor="accent6" w:themeShade="BF"/>
                                <w:sz w:val="36"/>
                                <w:szCs w:val="36"/>
                              </w:rPr>
                            </w:pPr>
                            <w:r w:rsidRPr="00953ACF">
                              <w:rPr>
                                <w:color w:val="E36C0A" w:themeColor="accent6" w:themeShade="BF"/>
                                <w:sz w:val="36"/>
                                <w:szCs w:val="36"/>
                              </w:rPr>
                              <w:t xml:space="preserve">  </w:t>
                            </w:r>
                            <w:r w:rsidR="000F1E2D" w:rsidRPr="00953ACF">
                              <w:rPr>
                                <w:b/>
                                <w:color w:val="E36C0A" w:themeColor="accent6" w:themeShade="BF"/>
                                <w:sz w:val="36"/>
                                <w:szCs w:val="36"/>
                              </w:rPr>
                              <w:t>April</w:t>
                            </w:r>
                            <w:r w:rsidR="00835741" w:rsidRPr="00953ACF">
                              <w:rPr>
                                <w:color w:val="E36C0A" w:themeColor="accent6" w:themeShade="BF"/>
                                <w:sz w:val="36"/>
                                <w:szCs w:val="36"/>
                              </w:rPr>
                              <w:t xml:space="preserve">   </w:t>
                            </w:r>
                            <w:r w:rsidR="00CD1900" w:rsidRPr="00953ACF">
                              <w:rPr>
                                <w:color w:val="E36C0A" w:themeColor="accent6" w:themeShade="BF"/>
                                <w:sz w:val="36"/>
                                <w:szCs w:val="36"/>
                              </w:rPr>
                              <w:t>201</w:t>
                            </w:r>
                            <w:r w:rsidR="00104053">
                              <w:rPr>
                                <w:color w:val="E36C0A" w:themeColor="accent6" w:themeShade="BF"/>
                                <w:sz w:val="36"/>
                                <w:szCs w:val="36"/>
                              </w:rPr>
                              <w:t>9</w:t>
                            </w:r>
                            <w:r w:rsidRPr="00953ACF">
                              <w:rPr>
                                <w:color w:val="E36C0A" w:themeColor="accent6" w:themeShade="BF"/>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F25A44F" id="Rectangle 10" o:spid="_x0000_s1026" style="position:absolute;left:0;text-align:left;margin-left:-7.95pt;margin-top:63.6pt;width:556.5pt;height:3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" fillcolor="#a5d5e2 [1624]" strokecolor="#40a7c2 [3048]">
                <v:fill color2="#e4f2f6 [504]" rotate="t" angle="180" colors="0 #9eeaff;22938f #bbefff;1 #e4f9ff" focus="100%" type="gradient"/>
                <v:shadow on="t" color="black" opacity="24903f" origin=",.5" offset="0,.55556mm"/>
                <v:textbox>
                  <w:txbxContent>
                    <w:p w:rsidR="00CD1900" w:rsidRPr="00953ACF" w:rsidRDefault="00B2716F" w:rsidP="002669A8">
                      <w:pPr>
                        <w:jc w:val="center"/>
                        <w:rPr>
                          <w:color w:val="E36C0A" w:themeColor="accent6" w:themeShade="BF"/>
                          <w:sz w:val="36"/>
                          <w:szCs w:val="36"/>
                        </w:rPr>
                      </w:pPr>
                      <w:r w:rsidRPr="00953ACF">
                        <w:rPr>
                          <w:color w:val="E36C0A" w:themeColor="accent6" w:themeShade="BF"/>
                          <w:sz w:val="36"/>
                          <w:szCs w:val="36"/>
                        </w:rPr>
                        <w:t xml:space="preserve">  </w:t>
                      </w:r>
                      <w:r w:rsidR="000F1E2D" w:rsidRPr="00953ACF">
                        <w:rPr>
                          <w:b/>
                          <w:color w:val="E36C0A" w:themeColor="accent6" w:themeShade="BF"/>
                          <w:sz w:val="36"/>
                          <w:szCs w:val="36"/>
                        </w:rPr>
                        <w:t>April</w:t>
                      </w:r>
                      <w:r w:rsidR="00835741" w:rsidRPr="00953ACF">
                        <w:rPr>
                          <w:color w:val="E36C0A" w:themeColor="accent6" w:themeShade="BF"/>
                          <w:sz w:val="36"/>
                          <w:szCs w:val="36"/>
                        </w:rPr>
                        <w:t xml:space="preserve">   </w:t>
                      </w:r>
                      <w:r w:rsidR="00CD1900" w:rsidRPr="00953ACF">
                        <w:rPr>
                          <w:color w:val="E36C0A" w:themeColor="accent6" w:themeShade="BF"/>
                          <w:sz w:val="36"/>
                          <w:szCs w:val="36"/>
                        </w:rPr>
                        <w:t>201</w:t>
                      </w:r>
                      <w:r w:rsidR="00104053">
                        <w:rPr>
                          <w:color w:val="E36C0A" w:themeColor="accent6" w:themeShade="BF"/>
                          <w:sz w:val="36"/>
                          <w:szCs w:val="36"/>
                        </w:rPr>
                        <w:t>9</w:t>
                      </w:r>
                      <w:r w:rsidRPr="00953ACF">
                        <w:rPr>
                          <w:color w:val="E36C0A" w:themeColor="accent6" w:themeShade="BF"/>
                          <w:sz w:val="36"/>
                          <w:szCs w:val="36"/>
                        </w:rPr>
                        <w:t xml:space="preserve"> </w:t>
                      </w:r>
                    </w:p>
                  </w:txbxContent>
                </v:textbox>
              </v:rect>
            </w:pict>
          </mc:Fallback>
        </mc:AlternateContent>
      </w:r>
      <w:r w:rsidR="00953ACF" w:rsidRPr="00104053">
        <w:rPr>
          <w:rFonts w:ascii="Comic Sans MS" w:hAnsi="Comic Sans MS"/>
          <w:color w:val="FF0000"/>
          <w:sz w:val="56"/>
          <w:szCs w:val="56"/>
        </w:rPr>
        <w:t>Toddler Room News   Letter</w:t>
      </w:r>
    </w:p>
    <w:p w:rsidR="00781265" w:rsidRDefault="00016621" w:rsidP="00A97EE1">
      <w:pPr>
        <w:spacing w:after="0"/>
        <w:rPr>
          <w:rFonts w:ascii="Comic Sans MS" w:hAnsi="Comic Sans MS"/>
          <w:sz w:val="28"/>
          <w:szCs w:val="28"/>
        </w:rPr>
      </w:pPr>
      <w:r>
        <w:rPr>
          <w:noProof/>
          <w:lang w:val="en-CA" w:eastAsia="en-CA"/>
        </w:rPr>
        <w:lastRenderedPageBreak/>
        <mc:AlternateContent>
          <mc:Choice Requires="wps">
            <w:drawing>
              <wp:anchor distT="0" distB="0" distL="114300" distR="114300" simplePos="0" relativeHeight="251663360" behindDoc="0" locked="0" layoutInCell="1" allowOverlap="1" wp14:anchorId="43628D26" wp14:editId="36CDBB47">
                <wp:simplePos x="0" y="0"/>
                <wp:positionH relativeFrom="column">
                  <wp:posOffset>3426372</wp:posOffset>
                </wp:positionH>
                <wp:positionV relativeFrom="paragraph">
                  <wp:posOffset>1036472</wp:posOffset>
                </wp:positionV>
                <wp:extent cx="3008630" cy="6012443"/>
                <wp:effectExtent l="0" t="0" r="20320" b="26670"/>
                <wp:wrapNone/>
                <wp:docPr id="20" name="Rounded Rectangle 20"/>
                <wp:cNvGraphicFramePr/>
                <a:graphic xmlns:a="http://schemas.openxmlformats.org/drawingml/2006/main">
                  <a:graphicData uri="http://schemas.microsoft.com/office/word/2010/wordprocessingShape">
                    <wps:wsp>
                      <wps:cNvSpPr/>
                      <wps:spPr>
                        <a:xfrm>
                          <a:off x="0" y="0"/>
                          <a:ext cx="3008630" cy="6012443"/>
                        </a:xfrm>
                        <a:prstGeom prst="roundRect">
                          <a:avLst/>
                        </a:prstGeom>
                        <a:ln w="12700">
                          <a:prstDash val="lgDashDotDot"/>
                        </a:ln>
                      </wps:spPr>
                      <wps:style>
                        <a:lnRef idx="2">
                          <a:schemeClr val="dk1"/>
                        </a:lnRef>
                        <a:fillRef idx="1">
                          <a:schemeClr val="lt1"/>
                        </a:fillRef>
                        <a:effectRef idx="0">
                          <a:schemeClr val="dk1"/>
                        </a:effectRef>
                        <a:fontRef idx="minor">
                          <a:schemeClr val="dk1"/>
                        </a:fontRef>
                      </wps:style>
                      <wps:txbx>
                        <w:txbxContent>
                          <w:p w:rsidR="003169B7" w:rsidRPr="005551F4" w:rsidRDefault="008E4B06" w:rsidP="00BD07B7">
                            <w:pPr>
                              <w:spacing w:after="0"/>
                              <w:rPr>
                                <w:rFonts w:ascii="Comic Sans MS" w:hAnsi="Comic Sans MS"/>
                                <w:b/>
                                <w:color w:val="00B050"/>
                                <w:sz w:val="18"/>
                                <w:szCs w:val="18"/>
                              </w:rPr>
                            </w:pPr>
                            <w:r>
                              <w:rPr>
                                <w:rFonts w:ascii="Comic Sans MS" w:hAnsi="Comic Sans MS"/>
                                <w:b/>
                                <w:color w:val="00B050"/>
                                <w:sz w:val="21"/>
                                <w:szCs w:val="21"/>
                              </w:rPr>
                              <w:t>WELCOME April</w:t>
                            </w:r>
                            <w:r w:rsidR="003169B7" w:rsidRPr="003169B7">
                              <w:rPr>
                                <w:rFonts w:ascii="Comic Sans MS" w:hAnsi="Comic Sans MS"/>
                                <w:b/>
                                <w:color w:val="00B050"/>
                                <w:sz w:val="21"/>
                                <w:szCs w:val="21"/>
                              </w:rPr>
                              <w:t xml:space="preserve"> with SPRING at the </w:t>
                            </w:r>
                            <w:r w:rsidR="003169B7" w:rsidRPr="005551F4">
                              <w:rPr>
                                <w:rFonts w:ascii="Comic Sans MS" w:hAnsi="Comic Sans MS"/>
                                <w:b/>
                                <w:color w:val="00B050"/>
                                <w:sz w:val="18"/>
                                <w:szCs w:val="18"/>
                              </w:rPr>
                              <w:t>end of the road.</w:t>
                            </w:r>
                          </w:p>
                          <w:p w:rsidR="003169B7" w:rsidRPr="005551F4" w:rsidRDefault="00BD07B7" w:rsidP="00BD07B7">
                            <w:pPr>
                              <w:spacing w:after="0"/>
                              <w:rPr>
                                <w:rFonts w:ascii="Comic Sans MS" w:hAnsi="Comic Sans MS"/>
                                <w:sz w:val="18"/>
                                <w:szCs w:val="18"/>
                              </w:rPr>
                            </w:pPr>
                            <w:r w:rsidRPr="005551F4">
                              <w:rPr>
                                <w:rFonts w:ascii="Comic Sans MS" w:hAnsi="Comic Sans MS"/>
                                <w:sz w:val="18"/>
                                <w:szCs w:val="18"/>
                              </w:rPr>
                              <w:t xml:space="preserve">We have found that toddlers are interested in Sand, Shells, Vehicles, Colours and Animals. So we decided to talk more about all the above in this month. Toddlers will be given more opportunities to explore in different areas. </w:t>
                            </w:r>
                          </w:p>
                          <w:p w:rsidR="003169B7" w:rsidRPr="005551F4" w:rsidRDefault="00BD07B7" w:rsidP="00BD07B7">
                            <w:pPr>
                              <w:spacing w:after="0"/>
                              <w:rPr>
                                <w:rFonts w:ascii="Comic Sans MS" w:hAnsi="Comic Sans MS"/>
                                <w:color w:val="4F81BD" w:themeColor="accent1"/>
                                <w:sz w:val="18"/>
                                <w:szCs w:val="18"/>
                              </w:rPr>
                            </w:pPr>
                            <w:r w:rsidRPr="005551F4">
                              <w:rPr>
                                <w:rFonts w:ascii="Comic Sans MS" w:hAnsi="Comic Sans MS"/>
                                <w:color w:val="4F81BD" w:themeColor="accent1"/>
                                <w:sz w:val="18"/>
                                <w:szCs w:val="18"/>
                              </w:rPr>
                              <w:t>The Toddlers engage in many different types of skills, such as Building, Cutting, Squeezing, Pushing, Pullin</w:t>
                            </w:r>
                            <w:r w:rsidR="003169B7" w:rsidRPr="005551F4">
                              <w:rPr>
                                <w:rFonts w:ascii="Comic Sans MS" w:hAnsi="Comic Sans MS"/>
                                <w:color w:val="4F81BD" w:themeColor="accent1"/>
                                <w:sz w:val="18"/>
                                <w:szCs w:val="18"/>
                              </w:rPr>
                              <w:t>g, Kick</w:t>
                            </w:r>
                            <w:r w:rsidRPr="005551F4">
                              <w:rPr>
                                <w:rFonts w:ascii="Comic Sans MS" w:hAnsi="Comic Sans MS"/>
                                <w:color w:val="4F81BD" w:themeColor="accent1"/>
                                <w:sz w:val="18"/>
                                <w:szCs w:val="18"/>
                              </w:rPr>
                              <w:t xml:space="preserve">ing, Balancing, Jumping, Raking, Scooping, Sorting, Matching and Running. </w:t>
                            </w:r>
                          </w:p>
                          <w:p w:rsidR="00BD07B7" w:rsidRPr="005551F4" w:rsidRDefault="003169B7" w:rsidP="00BD07B7">
                            <w:pPr>
                              <w:spacing w:after="0"/>
                              <w:rPr>
                                <w:rFonts w:ascii="Comic Sans MS" w:hAnsi="Comic Sans MS"/>
                                <w:sz w:val="18"/>
                                <w:szCs w:val="18"/>
                              </w:rPr>
                            </w:pPr>
                            <w:r w:rsidRPr="005551F4">
                              <w:rPr>
                                <w:rFonts w:ascii="Comic Sans MS" w:hAnsi="Comic Sans MS"/>
                                <w:sz w:val="18"/>
                                <w:szCs w:val="18"/>
                              </w:rPr>
                              <w:t>We have been going to the gym very often lately due to the cold and rainy weather. The toddlers have made the most of it by running,</w:t>
                            </w:r>
                            <w:r w:rsidR="00016621" w:rsidRPr="005551F4">
                              <w:rPr>
                                <w:rFonts w:ascii="Comic Sans MS" w:hAnsi="Comic Sans MS"/>
                                <w:sz w:val="18"/>
                                <w:szCs w:val="18"/>
                              </w:rPr>
                              <w:t xml:space="preserve"> playing with balls, with</w:t>
                            </w:r>
                            <w:r w:rsidRPr="005551F4">
                              <w:rPr>
                                <w:rFonts w:ascii="Comic Sans MS" w:hAnsi="Comic Sans MS"/>
                                <w:sz w:val="18"/>
                                <w:szCs w:val="18"/>
                              </w:rPr>
                              <w:t xml:space="preserve"> hula-hoops or simply walking and playing with friends and sharing the toys. </w:t>
                            </w:r>
                            <w:r w:rsidR="008E4B06">
                              <w:rPr>
                                <w:rFonts w:ascii="Comic Sans MS" w:hAnsi="Comic Sans MS"/>
                                <w:sz w:val="18"/>
                                <w:szCs w:val="18"/>
                              </w:rPr>
                              <w:t>We started to do different art, sensory and language play activities related to learning letters and numbers. Also</w:t>
                            </w:r>
                            <w:r w:rsidR="00A40211">
                              <w:rPr>
                                <w:rFonts w:ascii="Comic Sans MS" w:hAnsi="Comic Sans MS"/>
                                <w:sz w:val="18"/>
                                <w:szCs w:val="18"/>
                              </w:rPr>
                              <w:t>, toddlers enjoy</w:t>
                            </w:r>
                            <w:r w:rsidR="008E4B06">
                              <w:rPr>
                                <w:rFonts w:ascii="Comic Sans MS" w:hAnsi="Comic Sans MS"/>
                                <w:sz w:val="18"/>
                                <w:szCs w:val="18"/>
                              </w:rPr>
                              <w:t xml:space="preserve"> listening and singing new songs including” down by the bay, I am a little tea pot, </w:t>
                            </w:r>
                            <w:r w:rsidR="00104053">
                              <w:rPr>
                                <w:rFonts w:ascii="Comic Sans MS" w:hAnsi="Comic Sans MS"/>
                                <w:sz w:val="18"/>
                                <w:szCs w:val="18"/>
                              </w:rPr>
                              <w:t xml:space="preserve">Quack, quack duck, </w:t>
                            </w:r>
                            <w:proofErr w:type="spellStart"/>
                            <w:r w:rsidR="00104053">
                              <w:rPr>
                                <w:rFonts w:ascii="Comic Sans MS" w:hAnsi="Comic Sans MS"/>
                                <w:sz w:val="18"/>
                                <w:szCs w:val="18"/>
                              </w:rPr>
                              <w:t>ect</w:t>
                            </w:r>
                            <w:proofErr w:type="spellEnd"/>
                            <w:r w:rsidR="00104053">
                              <w:rPr>
                                <w:rFonts w:ascii="Comic Sans MS" w:hAnsi="Comic Sans MS"/>
                                <w:sz w:val="18"/>
                                <w:szCs w:val="18"/>
                              </w:rPr>
                              <w:t xml:space="preserve">” songs and different books specially related to good habits </w:t>
                            </w:r>
                            <w:proofErr w:type="gramStart"/>
                            <w:r w:rsidR="00104053">
                              <w:rPr>
                                <w:rFonts w:ascii="Comic Sans MS" w:hAnsi="Comic Sans MS"/>
                                <w:sz w:val="18"/>
                                <w:szCs w:val="18"/>
                              </w:rPr>
                              <w:t>( EG</w:t>
                            </w:r>
                            <w:proofErr w:type="gramEnd"/>
                            <w:r w:rsidR="00104053">
                              <w:rPr>
                                <w:rFonts w:ascii="Comic Sans MS" w:hAnsi="Comic Sans MS"/>
                                <w:sz w:val="18"/>
                                <w:szCs w:val="18"/>
                              </w:rPr>
                              <w:t>: Hands are not for Hitting,</w:t>
                            </w:r>
                            <w:r w:rsidR="00A40211">
                              <w:rPr>
                                <w:rFonts w:ascii="Comic Sans MS" w:hAnsi="Comic Sans MS"/>
                                <w:sz w:val="18"/>
                                <w:szCs w:val="18"/>
                              </w:rPr>
                              <w:t xml:space="preserve"> Teeth are not for </w:t>
                            </w:r>
                            <w:proofErr w:type="spellStart"/>
                            <w:r w:rsidR="00A40211">
                              <w:rPr>
                                <w:rFonts w:ascii="Comic Sans MS" w:hAnsi="Comic Sans MS"/>
                                <w:sz w:val="18"/>
                                <w:szCs w:val="18"/>
                              </w:rPr>
                              <w:t>Bi</w:t>
                            </w:r>
                            <w:r w:rsidR="00104053">
                              <w:rPr>
                                <w:rFonts w:ascii="Comic Sans MS" w:hAnsi="Comic Sans MS"/>
                                <w:sz w:val="18"/>
                                <w:szCs w:val="18"/>
                              </w:rPr>
                              <w:t>tting</w:t>
                            </w:r>
                            <w:proofErr w:type="spellEnd"/>
                            <w:r w:rsidR="00104053">
                              <w:rPr>
                                <w:rFonts w:ascii="Comic Sans MS" w:hAnsi="Comic Sans MS"/>
                                <w:sz w:val="18"/>
                                <w:szCs w:val="18"/>
                              </w:rPr>
                              <w:t xml:space="preserve"> </w:t>
                            </w:r>
                            <w:proofErr w:type="spellStart"/>
                            <w:r w:rsidR="00104053">
                              <w:rPr>
                                <w:rFonts w:ascii="Comic Sans MS" w:hAnsi="Comic Sans MS"/>
                                <w:sz w:val="18"/>
                                <w:szCs w:val="18"/>
                              </w:rPr>
                              <w:t>ect</w:t>
                            </w:r>
                            <w:proofErr w:type="spellEnd"/>
                            <w:r w:rsidR="00104053">
                              <w:rPr>
                                <w:rFonts w:ascii="Comic Sans MS" w:hAnsi="Comic Sans MS"/>
                                <w:sz w:val="18"/>
                                <w:szCs w:val="18"/>
                              </w:rPr>
                              <w:t>).</w:t>
                            </w:r>
                          </w:p>
                          <w:p w:rsidR="00016621" w:rsidRPr="00104053" w:rsidRDefault="00016621" w:rsidP="00BD07B7">
                            <w:pPr>
                              <w:spacing w:after="0"/>
                              <w:rPr>
                                <w:rFonts w:ascii="Comic Sans MS" w:hAnsi="Comic Sans MS"/>
                                <w:color w:val="00B0F0"/>
                                <w:sz w:val="20"/>
                                <w:szCs w:val="20"/>
                              </w:rPr>
                            </w:pPr>
                            <w:r w:rsidRPr="00104053">
                              <w:rPr>
                                <w:rFonts w:ascii="Comic Sans MS" w:hAnsi="Comic Sans MS"/>
                                <w:color w:val="00B0F0"/>
                                <w:sz w:val="18"/>
                                <w:szCs w:val="18"/>
                              </w:rPr>
                              <w:t xml:space="preserve">We all look forward to having another </w:t>
                            </w:r>
                            <w:r w:rsidR="008E4B06" w:rsidRPr="00104053">
                              <w:rPr>
                                <w:rFonts w:ascii="Comic Sans MS" w:hAnsi="Comic Sans MS"/>
                                <w:color w:val="00B0F0"/>
                                <w:sz w:val="20"/>
                                <w:szCs w:val="20"/>
                              </w:rPr>
                              <w:t>fantastic month with M</w:t>
                            </w:r>
                            <w:r w:rsidRPr="00104053">
                              <w:rPr>
                                <w:rFonts w:ascii="Comic Sans MS" w:hAnsi="Comic Sans MS"/>
                                <w:color w:val="00B0F0"/>
                                <w:sz w:val="20"/>
                                <w:szCs w:val="20"/>
                              </w:rPr>
                              <w:t>any fun activities for the children to enjoy!!!</w:t>
                            </w:r>
                          </w:p>
                          <w:p w:rsidR="00F51CFE" w:rsidRPr="00104053" w:rsidRDefault="00F51CFE" w:rsidP="00A21ED5">
                            <w:pPr>
                              <w:jc w:val="center"/>
                              <w:rPr>
                                <w:rFonts w:ascii="Comic Sans MS" w:hAnsi="Comic Sans MS"/>
                                <w:color w:val="00B0F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7" style="position:absolute;margin-left:269.8pt;margin-top:81.6pt;width:236.9pt;height:47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" fillcolor="white [3201]" strokecolor="black [3200]" strokeweight="1pt">
                <v:stroke dashstyle="longDashDotDot"/>
                <v:textbox>
                  <w:txbxContent>
                    <w:p w:rsidR="003169B7" w:rsidRPr="005551F4" w:rsidRDefault="008E4B06" w:rsidP="00BD07B7">
                      <w:pPr>
                        <w:spacing w:after="0"/>
                        <w:rPr>
                          <w:rFonts w:ascii="Comic Sans MS" w:hAnsi="Comic Sans MS"/>
                          <w:b/>
                          <w:color w:val="00B050"/>
                          <w:sz w:val="18"/>
                          <w:szCs w:val="18"/>
                        </w:rPr>
                      </w:pPr>
                      <w:r>
                        <w:rPr>
                          <w:rFonts w:ascii="Comic Sans MS" w:hAnsi="Comic Sans MS"/>
                          <w:b/>
                          <w:color w:val="00B050"/>
                          <w:sz w:val="21"/>
                          <w:szCs w:val="21"/>
                        </w:rPr>
                        <w:t>WELCOME April</w:t>
                      </w:r>
                      <w:r w:rsidR="003169B7" w:rsidRPr="003169B7">
                        <w:rPr>
                          <w:rFonts w:ascii="Comic Sans MS" w:hAnsi="Comic Sans MS"/>
                          <w:b/>
                          <w:color w:val="00B050"/>
                          <w:sz w:val="21"/>
                          <w:szCs w:val="21"/>
                        </w:rPr>
                        <w:t xml:space="preserve"> with SPRING at the </w:t>
                      </w:r>
                      <w:r w:rsidR="003169B7" w:rsidRPr="005551F4">
                        <w:rPr>
                          <w:rFonts w:ascii="Comic Sans MS" w:hAnsi="Comic Sans MS"/>
                          <w:b/>
                          <w:color w:val="00B050"/>
                          <w:sz w:val="18"/>
                          <w:szCs w:val="18"/>
                        </w:rPr>
                        <w:t>end of the road.</w:t>
                      </w:r>
                    </w:p>
                    <w:p w:rsidR="003169B7" w:rsidRPr="005551F4" w:rsidRDefault="00BD07B7" w:rsidP="00BD07B7">
                      <w:pPr>
                        <w:spacing w:after="0"/>
                        <w:rPr>
                          <w:rFonts w:ascii="Comic Sans MS" w:hAnsi="Comic Sans MS"/>
                          <w:sz w:val="18"/>
                          <w:szCs w:val="18"/>
                        </w:rPr>
                      </w:pPr>
                      <w:r w:rsidRPr="005551F4">
                        <w:rPr>
                          <w:rFonts w:ascii="Comic Sans MS" w:hAnsi="Comic Sans MS"/>
                          <w:sz w:val="18"/>
                          <w:szCs w:val="18"/>
                        </w:rPr>
                        <w:t xml:space="preserve">We have found that toddlers are interested in Sand, Shells, Vehicles, Colours and Animals. So we decided to talk more about all the above in this month. Toddlers will be given more opportunities to explore in different areas. </w:t>
                      </w:r>
                    </w:p>
                    <w:p w:rsidR="003169B7" w:rsidRPr="005551F4" w:rsidRDefault="00BD07B7" w:rsidP="00BD07B7">
                      <w:pPr>
                        <w:spacing w:after="0"/>
                        <w:rPr>
                          <w:rFonts w:ascii="Comic Sans MS" w:hAnsi="Comic Sans MS"/>
                          <w:color w:val="4F81BD" w:themeColor="accent1"/>
                          <w:sz w:val="18"/>
                          <w:szCs w:val="18"/>
                        </w:rPr>
                      </w:pPr>
                      <w:r w:rsidRPr="005551F4">
                        <w:rPr>
                          <w:rFonts w:ascii="Comic Sans MS" w:hAnsi="Comic Sans MS"/>
                          <w:color w:val="4F81BD" w:themeColor="accent1"/>
                          <w:sz w:val="18"/>
                          <w:szCs w:val="18"/>
                        </w:rPr>
                        <w:t>The Toddlers engage in many different types of skills, such as Building, Cutting, Squeezing, Pushing, Pullin</w:t>
                      </w:r>
                      <w:r w:rsidR="003169B7" w:rsidRPr="005551F4">
                        <w:rPr>
                          <w:rFonts w:ascii="Comic Sans MS" w:hAnsi="Comic Sans MS"/>
                          <w:color w:val="4F81BD" w:themeColor="accent1"/>
                          <w:sz w:val="18"/>
                          <w:szCs w:val="18"/>
                        </w:rPr>
                        <w:t>g, Kick</w:t>
                      </w:r>
                      <w:r w:rsidRPr="005551F4">
                        <w:rPr>
                          <w:rFonts w:ascii="Comic Sans MS" w:hAnsi="Comic Sans MS"/>
                          <w:color w:val="4F81BD" w:themeColor="accent1"/>
                          <w:sz w:val="18"/>
                          <w:szCs w:val="18"/>
                        </w:rPr>
                        <w:t xml:space="preserve">ing, Balancing, Jumping, Raking, Scooping, Sorting, Matching and Running. </w:t>
                      </w:r>
                    </w:p>
                    <w:p w:rsidR="00BD07B7" w:rsidRPr="005551F4" w:rsidRDefault="003169B7" w:rsidP="00BD07B7">
                      <w:pPr>
                        <w:spacing w:after="0"/>
                        <w:rPr>
                          <w:rFonts w:ascii="Comic Sans MS" w:hAnsi="Comic Sans MS"/>
                          <w:sz w:val="18"/>
                          <w:szCs w:val="18"/>
                        </w:rPr>
                      </w:pPr>
                      <w:r w:rsidRPr="005551F4">
                        <w:rPr>
                          <w:rFonts w:ascii="Comic Sans MS" w:hAnsi="Comic Sans MS"/>
                          <w:sz w:val="18"/>
                          <w:szCs w:val="18"/>
                        </w:rPr>
                        <w:t>We have been going to the gym very often lately due to the cold and rainy weather. The toddlers have made the most of it by running,</w:t>
                      </w:r>
                      <w:r w:rsidR="00016621" w:rsidRPr="005551F4">
                        <w:rPr>
                          <w:rFonts w:ascii="Comic Sans MS" w:hAnsi="Comic Sans MS"/>
                          <w:sz w:val="18"/>
                          <w:szCs w:val="18"/>
                        </w:rPr>
                        <w:t xml:space="preserve"> playing with balls, with</w:t>
                      </w:r>
                      <w:r w:rsidRPr="005551F4">
                        <w:rPr>
                          <w:rFonts w:ascii="Comic Sans MS" w:hAnsi="Comic Sans MS"/>
                          <w:sz w:val="18"/>
                          <w:szCs w:val="18"/>
                        </w:rPr>
                        <w:t xml:space="preserve"> hula-hoops or simply walking and playing with friends and sharing the toys. </w:t>
                      </w:r>
                      <w:r w:rsidR="008E4B06">
                        <w:rPr>
                          <w:rFonts w:ascii="Comic Sans MS" w:hAnsi="Comic Sans MS"/>
                          <w:sz w:val="18"/>
                          <w:szCs w:val="18"/>
                        </w:rPr>
                        <w:t>We started to do different art, sensory and language play activities related to learning letters and numbers. Also</w:t>
                      </w:r>
                      <w:r w:rsidR="00A40211">
                        <w:rPr>
                          <w:rFonts w:ascii="Comic Sans MS" w:hAnsi="Comic Sans MS"/>
                          <w:sz w:val="18"/>
                          <w:szCs w:val="18"/>
                        </w:rPr>
                        <w:t>, toddlers enjoy</w:t>
                      </w:r>
                      <w:r w:rsidR="008E4B06">
                        <w:rPr>
                          <w:rFonts w:ascii="Comic Sans MS" w:hAnsi="Comic Sans MS"/>
                          <w:sz w:val="18"/>
                          <w:szCs w:val="18"/>
                        </w:rPr>
                        <w:t xml:space="preserve"> listening and singing new songs including” down by the bay, I am a little tea pot, </w:t>
                      </w:r>
                      <w:r w:rsidR="00104053">
                        <w:rPr>
                          <w:rFonts w:ascii="Comic Sans MS" w:hAnsi="Comic Sans MS"/>
                          <w:sz w:val="18"/>
                          <w:szCs w:val="18"/>
                        </w:rPr>
                        <w:t xml:space="preserve">Quack, quack duck, </w:t>
                      </w:r>
                      <w:proofErr w:type="spellStart"/>
                      <w:r w:rsidR="00104053">
                        <w:rPr>
                          <w:rFonts w:ascii="Comic Sans MS" w:hAnsi="Comic Sans MS"/>
                          <w:sz w:val="18"/>
                          <w:szCs w:val="18"/>
                        </w:rPr>
                        <w:t>ect</w:t>
                      </w:r>
                      <w:proofErr w:type="spellEnd"/>
                      <w:r w:rsidR="00104053">
                        <w:rPr>
                          <w:rFonts w:ascii="Comic Sans MS" w:hAnsi="Comic Sans MS"/>
                          <w:sz w:val="18"/>
                          <w:szCs w:val="18"/>
                        </w:rPr>
                        <w:t xml:space="preserve">” songs and different books specially related to good habits </w:t>
                      </w:r>
                      <w:proofErr w:type="gramStart"/>
                      <w:r w:rsidR="00104053">
                        <w:rPr>
                          <w:rFonts w:ascii="Comic Sans MS" w:hAnsi="Comic Sans MS"/>
                          <w:sz w:val="18"/>
                          <w:szCs w:val="18"/>
                        </w:rPr>
                        <w:t>( EG</w:t>
                      </w:r>
                      <w:proofErr w:type="gramEnd"/>
                      <w:r w:rsidR="00104053">
                        <w:rPr>
                          <w:rFonts w:ascii="Comic Sans MS" w:hAnsi="Comic Sans MS"/>
                          <w:sz w:val="18"/>
                          <w:szCs w:val="18"/>
                        </w:rPr>
                        <w:t>: Hands are not for Hitting,</w:t>
                      </w:r>
                      <w:r w:rsidR="00A40211">
                        <w:rPr>
                          <w:rFonts w:ascii="Comic Sans MS" w:hAnsi="Comic Sans MS"/>
                          <w:sz w:val="18"/>
                          <w:szCs w:val="18"/>
                        </w:rPr>
                        <w:t xml:space="preserve"> Teeth are not for </w:t>
                      </w:r>
                      <w:proofErr w:type="spellStart"/>
                      <w:r w:rsidR="00A40211">
                        <w:rPr>
                          <w:rFonts w:ascii="Comic Sans MS" w:hAnsi="Comic Sans MS"/>
                          <w:sz w:val="18"/>
                          <w:szCs w:val="18"/>
                        </w:rPr>
                        <w:t>Bi</w:t>
                      </w:r>
                      <w:r w:rsidR="00104053">
                        <w:rPr>
                          <w:rFonts w:ascii="Comic Sans MS" w:hAnsi="Comic Sans MS"/>
                          <w:sz w:val="18"/>
                          <w:szCs w:val="18"/>
                        </w:rPr>
                        <w:t>tting</w:t>
                      </w:r>
                      <w:proofErr w:type="spellEnd"/>
                      <w:r w:rsidR="00104053">
                        <w:rPr>
                          <w:rFonts w:ascii="Comic Sans MS" w:hAnsi="Comic Sans MS"/>
                          <w:sz w:val="18"/>
                          <w:szCs w:val="18"/>
                        </w:rPr>
                        <w:t xml:space="preserve"> </w:t>
                      </w:r>
                      <w:proofErr w:type="spellStart"/>
                      <w:r w:rsidR="00104053">
                        <w:rPr>
                          <w:rFonts w:ascii="Comic Sans MS" w:hAnsi="Comic Sans MS"/>
                          <w:sz w:val="18"/>
                          <w:szCs w:val="18"/>
                        </w:rPr>
                        <w:t>ect</w:t>
                      </w:r>
                      <w:proofErr w:type="spellEnd"/>
                      <w:r w:rsidR="00104053">
                        <w:rPr>
                          <w:rFonts w:ascii="Comic Sans MS" w:hAnsi="Comic Sans MS"/>
                          <w:sz w:val="18"/>
                          <w:szCs w:val="18"/>
                        </w:rPr>
                        <w:t>).</w:t>
                      </w:r>
                    </w:p>
                    <w:p w:rsidR="00016621" w:rsidRPr="00104053" w:rsidRDefault="00016621" w:rsidP="00BD07B7">
                      <w:pPr>
                        <w:spacing w:after="0"/>
                        <w:rPr>
                          <w:rFonts w:ascii="Comic Sans MS" w:hAnsi="Comic Sans MS"/>
                          <w:color w:val="00B0F0"/>
                          <w:sz w:val="20"/>
                          <w:szCs w:val="20"/>
                        </w:rPr>
                      </w:pPr>
                      <w:r w:rsidRPr="00104053">
                        <w:rPr>
                          <w:rFonts w:ascii="Comic Sans MS" w:hAnsi="Comic Sans MS"/>
                          <w:color w:val="00B0F0"/>
                          <w:sz w:val="18"/>
                          <w:szCs w:val="18"/>
                        </w:rPr>
                        <w:t xml:space="preserve">We all look forward to having another </w:t>
                      </w:r>
                      <w:r w:rsidR="008E4B06" w:rsidRPr="00104053">
                        <w:rPr>
                          <w:rFonts w:ascii="Comic Sans MS" w:hAnsi="Comic Sans MS"/>
                          <w:color w:val="00B0F0"/>
                          <w:sz w:val="20"/>
                          <w:szCs w:val="20"/>
                        </w:rPr>
                        <w:t>fantastic month with M</w:t>
                      </w:r>
                      <w:r w:rsidRPr="00104053">
                        <w:rPr>
                          <w:rFonts w:ascii="Comic Sans MS" w:hAnsi="Comic Sans MS"/>
                          <w:color w:val="00B0F0"/>
                          <w:sz w:val="20"/>
                          <w:szCs w:val="20"/>
                        </w:rPr>
                        <w:t>any fun activities for the children to enjoy!!!</w:t>
                      </w:r>
                    </w:p>
                    <w:p w:rsidR="00F51CFE" w:rsidRPr="00104053" w:rsidRDefault="00F51CFE" w:rsidP="00A21ED5">
                      <w:pPr>
                        <w:jc w:val="center"/>
                        <w:rPr>
                          <w:rFonts w:ascii="Comic Sans MS" w:hAnsi="Comic Sans MS"/>
                          <w:color w:val="00B0F0"/>
                        </w:rPr>
                      </w:pPr>
                    </w:p>
                  </w:txbxContent>
                </v:textbox>
              </v:roundrect>
            </w:pict>
          </mc:Fallback>
        </mc:AlternateContent>
      </w:r>
      <w:r w:rsidR="00953ACF">
        <w:rPr>
          <w:rFonts w:ascii="Comic Sans MS" w:hAnsi="Comic Sans MS"/>
          <w:color w:val="E36C0A" w:themeColor="accent6" w:themeShade="BF"/>
          <w:sz w:val="28"/>
          <w:szCs w:val="28"/>
        </w:rPr>
        <w:t xml:space="preserve">                                                                              </w:t>
      </w:r>
      <w:r w:rsidR="00953ACF" w:rsidRPr="00953ACF">
        <w:rPr>
          <w:rFonts w:ascii="Comic Sans MS" w:hAnsi="Comic Sans MS"/>
          <w:color w:val="E36C0A" w:themeColor="accent6" w:themeShade="BF"/>
          <w:sz w:val="28"/>
          <w:szCs w:val="28"/>
        </w:rPr>
        <w:t>Activitie</w:t>
      </w:r>
      <w:r w:rsidR="00A40211">
        <w:rPr>
          <w:rFonts w:ascii="Comic Sans MS" w:hAnsi="Comic Sans MS"/>
          <w:color w:val="E36C0A" w:themeColor="accent6" w:themeShade="BF"/>
          <w:sz w:val="28"/>
          <w:szCs w:val="28"/>
        </w:rPr>
        <w:t>s</w:t>
      </w:r>
      <w:r w:rsidR="00953ACF">
        <w:rPr>
          <w:rFonts w:ascii="Comic Sans MS" w:hAnsi="Comic Sans MS"/>
          <w:sz w:val="28"/>
          <w:szCs w:val="28"/>
        </w:rPr>
        <w:t xml:space="preserve">     </w:t>
      </w:r>
      <w:r w:rsidR="00953ACF">
        <w:rPr>
          <w:rFonts w:ascii="Comic Sans MS" w:hAnsi="Comic Sans MS"/>
          <w:noProof/>
          <w:sz w:val="28"/>
          <w:szCs w:val="28"/>
          <w:lang w:val="en-CA" w:eastAsia="en-CA"/>
        </w:rPr>
        <w:drawing>
          <wp:inline distT="0" distB="0" distL="0" distR="0" wp14:anchorId="0A67755D" wp14:editId="3E0E19C5">
            <wp:extent cx="440054" cy="972426"/>
            <wp:effectExtent l="0" t="0" r="0" b="0"/>
            <wp:docPr id="11" name="Picture 11" descr="C:\Documents and Settings\VPCCC\Local Settings\Temporary Internet Files\Content.IE5\NX9N24Q6\icon_activit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VPCCC\Local Settings\Temporary Internet Files\Content.IE5\NX9N24Q6\icon_activity[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4" cy="972426"/>
                    </a:xfrm>
                    <a:prstGeom prst="rect">
                      <a:avLst/>
                    </a:prstGeom>
                    <a:noFill/>
                    <a:ln>
                      <a:noFill/>
                    </a:ln>
                  </pic:spPr>
                </pic:pic>
              </a:graphicData>
            </a:graphic>
          </wp:inline>
        </w:drawing>
      </w:r>
      <w:r w:rsidR="00953ACF">
        <w:rPr>
          <w:rFonts w:ascii="Comic Sans MS" w:hAnsi="Comic Sans MS"/>
          <w:sz w:val="28"/>
          <w:szCs w:val="28"/>
        </w:rPr>
        <w:t xml:space="preserve">         </w:t>
      </w:r>
      <w:r w:rsidR="00781265" w:rsidRPr="00781265">
        <w:rPr>
          <w:rFonts w:ascii="Comic Sans MS" w:hAnsi="Comic Sans MS"/>
          <w:sz w:val="28"/>
          <w:szCs w:val="28"/>
        </w:rPr>
        <w:t xml:space="preserve"> </w:t>
      </w:r>
      <w:r w:rsidR="00781265">
        <w:rPr>
          <w:rFonts w:ascii="Comic Sans MS" w:hAnsi="Comic Sans MS"/>
          <w:sz w:val="28"/>
          <w:szCs w:val="28"/>
        </w:rPr>
        <w:t xml:space="preserve">            </w:t>
      </w:r>
      <w:r w:rsidR="004E5F4B">
        <w:rPr>
          <w:rFonts w:ascii="Comic Sans MS" w:hAnsi="Comic Sans MS"/>
          <w:sz w:val="28"/>
          <w:szCs w:val="28"/>
        </w:rPr>
        <w:t xml:space="preserve"> </w:t>
      </w:r>
    </w:p>
    <w:p w:rsidR="008D6985" w:rsidRDefault="006821D2" w:rsidP="00A97EE1">
      <w:pPr>
        <w:spacing w:after="0"/>
        <w:rPr>
          <w:rFonts w:ascii="Comic Sans MS" w:hAnsi="Comic Sans MS"/>
          <w:sz w:val="28"/>
          <w:szCs w:val="28"/>
        </w:rPr>
      </w:pPr>
      <w:r>
        <w:rPr>
          <w:rFonts w:ascii="Comic Sans MS" w:hAnsi="Comic Sans MS"/>
          <w:noProof/>
          <w:sz w:val="28"/>
          <w:szCs w:val="28"/>
          <w:lang w:val="en-CA" w:eastAsia="en-CA"/>
        </w:rPr>
        <w:drawing>
          <wp:inline distT="0" distB="0" distL="0" distR="0" wp14:anchorId="0152DAB8" wp14:editId="629D77B8">
            <wp:extent cx="627321" cy="471380"/>
            <wp:effectExtent l="0" t="0" r="1905" b="5080"/>
            <wp:docPr id="6" name="Picture 6" descr="C:\Documents and Settings\VPCCC\Local Settings\Temporary Internet Files\Content.IE5\PHAGCR4T\dont-forget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PCCC\Local Settings\Temporary Internet Files\Content.IE5\PHAGCR4T\dont-forget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7295" cy="471361"/>
                    </a:xfrm>
                    <a:prstGeom prst="rect">
                      <a:avLst/>
                    </a:prstGeom>
                    <a:noFill/>
                    <a:ln>
                      <a:noFill/>
                    </a:ln>
                  </pic:spPr>
                </pic:pic>
              </a:graphicData>
            </a:graphic>
          </wp:inline>
        </w:drawing>
      </w:r>
    </w:p>
    <w:p w:rsidR="00781265" w:rsidRPr="008E4B06" w:rsidRDefault="006821D2" w:rsidP="00781265">
      <w:pPr>
        <w:ind w:left="-360"/>
        <w:rPr>
          <w:rFonts w:ascii="Comic Sans MS" w:hAnsi="Comic Sans MS"/>
          <w:color w:val="943634" w:themeColor="accent2" w:themeShade="BF"/>
          <w:sz w:val="28"/>
          <w:szCs w:val="28"/>
        </w:rPr>
      </w:pPr>
      <w:r>
        <w:rPr>
          <w:noProof/>
          <w:lang w:val="en-CA" w:eastAsia="en-CA"/>
        </w:rPr>
        <mc:AlternateContent>
          <mc:Choice Requires="wps">
            <w:drawing>
              <wp:anchor distT="0" distB="0" distL="114300" distR="114300" simplePos="0" relativeHeight="251667456" behindDoc="0" locked="0" layoutInCell="1" allowOverlap="1" wp14:anchorId="7FA68829" wp14:editId="32C2865B">
                <wp:simplePos x="0" y="0"/>
                <wp:positionH relativeFrom="column">
                  <wp:posOffset>-489098</wp:posOffset>
                </wp:positionH>
                <wp:positionV relativeFrom="paragraph">
                  <wp:posOffset>249777</wp:posOffset>
                </wp:positionV>
                <wp:extent cx="3657600" cy="967105"/>
                <wp:effectExtent l="0" t="0" r="19050" b="23495"/>
                <wp:wrapNone/>
                <wp:docPr id="1" name="Rounded Rectangle 1"/>
                <wp:cNvGraphicFramePr/>
                <a:graphic xmlns:a="http://schemas.openxmlformats.org/drawingml/2006/main">
                  <a:graphicData uri="http://schemas.microsoft.com/office/word/2010/wordprocessingShape">
                    <wps:wsp>
                      <wps:cNvSpPr/>
                      <wps:spPr>
                        <a:xfrm>
                          <a:off x="0" y="0"/>
                          <a:ext cx="3657600" cy="967105"/>
                        </a:xfrm>
                        <a:prstGeom prst="roundRect">
                          <a:avLst/>
                        </a:prstGeom>
                        <a:ln w="12700">
                          <a:prstDash val="lgDashDotDot"/>
                        </a:ln>
                      </wps:spPr>
                      <wps:style>
                        <a:lnRef idx="2">
                          <a:schemeClr val="dk1"/>
                        </a:lnRef>
                        <a:fillRef idx="1">
                          <a:schemeClr val="lt1"/>
                        </a:fillRef>
                        <a:effectRef idx="0">
                          <a:schemeClr val="dk1"/>
                        </a:effectRef>
                        <a:fontRef idx="minor">
                          <a:schemeClr val="dk1"/>
                        </a:fontRef>
                      </wps:style>
                      <wps:txbx>
                        <w:txbxContent>
                          <w:p w:rsidR="00781265" w:rsidRDefault="00FB613C" w:rsidP="00044E20">
                            <w:pPr>
                              <w:spacing w:after="0"/>
                              <w:rPr>
                                <w:rFonts w:ascii="Comic Sans MS" w:hAnsi="Comic Sans MS"/>
                                <w:sz w:val="20"/>
                                <w:szCs w:val="20"/>
                              </w:rPr>
                            </w:pPr>
                            <w:r w:rsidRPr="006821D2">
                              <w:rPr>
                                <w:rFonts w:ascii="Comic Sans MS" w:hAnsi="Comic Sans MS"/>
                                <w:sz w:val="20"/>
                                <w:szCs w:val="20"/>
                              </w:rPr>
                              <w:t xml:space="preserve">* Please make sure that your child is dressed appropriately </w:t>
                            </w:r>
                            <w:r w:rsidR="00044E20" w:rsidRPr="006821D2">
                              <w:rPr>
                                <w:rFonts w:ascii="Comic Sans MS" w:hAnsi="Comic Sans MS"/>
                                <w:sz w:val="20"/>
                                <w:szCs w:val="20"/>
                              </w:rPr>
                              <w:t xml:space="preserve">each day </w:t>
                            </w:r>
                            <w:r w:rsidRPr="006821D2">
                              <w:rPr>
                                <w:rFonts w:ascii="Comic Sans MS" w:hAnsi="Comic Sans MS"/>
                                <w:sz w:val="20"/>
                                <w:szCs w:val="20"/>
                              </w:rPr>
                              <w:t>for</w:t>
                            </w:r>
                            <w:r w:rsidR="00044E20" w:rsidRPr="006821D2">
                              <w:rPr>
                                <w:rFonts w:ascii="Comic Sans MS" w:hAnsi="Comic Sans MS"/>
                                <w:sz w:val="20"/>
                                <w:szCs w:val="20"/>
                              </w:rPr>
                              <w:t xml:space="preserve"> our two hour outdoor time.</w:t>
                            </w:r>
                          </w:p>
                          <w:p w:rsidR="00027B2A" w:rsidRDefault="00027B2A" w:rsidP="00044E20">
                            <w:pPr>
                              <w:spacing w:after="0"/>
                              <w:rPr>
                                <w:rFonts w:ascii="Comic Sans MS" w:hAnsi="Comic Sans MS"/>
                                <w:sz w:val="20"/>
                                <w:szCs w:val="20"/>
                              </w:rPr>
                            </w:pPr>
                            <w:r>
                              <w:rPr>
                                <w:rFonts w:ascii="Comic Sans MS" w:hAnsi="Comic Sans MS"/>
                                <w:sz w:val="20"/>
                                <w:szCs w:val="20"/>
                              </w:rPr>
                              <w:t xml:space="preserve">*We will send you to the extra clothes list for summer very </w:t>
                            </w:r>
                            <w:proofErr w:type="gramStart"/>
                            <w:r>
                              <w:rPr>
                                <w:rFonts w:ascii="Comic Sans MS" w:hAnsi="Comic Sans MS"/>
                                <w:sz w:val="20"/>
                                <w:szCs w:val="20"/>
                              </w:rPr>
                              <w:t>soon .</w:t>
                            </w:r>
                            <w:proofErr w:type="gramEnd"/>
                          </w:p>
                          <w:p w:rsidR="00027B2A" w:rsidRPr="006821D2" w:rsidRDefault="00027B2A" w:rsidP="00044E20">
                            <w:pPr>
                              <w:spacing w:after="0"/>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FA68829" id="Rounded Rectangle 1" o:spid="_x0000_s1028" style="position:absolute;left:0;text-align:left;margin-left:-38.5pt;margin-top:19.65pt;width:4in;height:7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" fillcolor="white [3201]" strokecolor="black [3200]" strokeweight="1pt">
                <v:stroke dashstyle="longDashDotDot"/>
                <v:textbox>
                  <w:txbxContent>
                    <w:p w:rsidR="00781265" w:rsidRDefault="00FB613C" w:rsidP="00044E20">
                      <w:pPr>
                        <w:spacing w:after="0"/>
                        <w:rPr>
                          <w:rFonts w:ascii="Comic Sans MS" w:hAnsi="Comic Sans MS"/>
                          <w:sz w:val="20"/>
                          <w:szCs w:val="20"/>
                        </w:rPr>
                      </w:pPr>
                      <w:r w:rsidRPr="006821D2">
                        <w:rPr>
                          <w:rFonts w:ascii="Comic Sans MS" w:hAnsi="Comic Sans MS"/>
                          <w:sz w:val="20"/>
                          <w:szCs w:val="20"/>
                        </w:rPr>
                        <w:t xml:space="preserve">* Please make sure that your child is dressed appropriately </w:t>
                      </w:r>
                      <w:r w:rsidR="00044E20" w:rsidRPr="006821D2">
                        <w:rPr>
                          <w:rFonts w:ascii="Comic Sans MS" w:hAnsi="Comic Sans MS"/>
                          <w:sz w:val="20"/>
                          <w:szCs w:val="20"/>
                        </w:rPr>
                        <w:t xml:space="preserve">each day </w:t>
                      </w:r>
                      <w:r w:rsidRPr="006821D2">
                        <w:rPr>
                          <w:rFonts w:ascii="Comic Sans MS" w:hAnsi="Comic Sans MS"/>
                          <w:sz w:val="20"/>
                          <w:szCs w:val="20"/>
                        </w:rPr>
                        <w:t>for</w:t>
                      </w:r>
                      <w:r w:rsidR="00044E20" w:rsidRPr="006821D2">
                        <w:rPr>
                          <w:rFonts w:ascii="Comic Sans MS" w:hAnsi="Comic Sans MS"/>
                          <w:sz w:val="20"/>
                          <w:szCs w:val="20"/>
                        </w:rPr>
                        <w:t xml:space="preserve"> our two hour outdoor time.</w:t>
                      </w:r>
                    </w:p>
                    <w:p w:rsidR="00027B2A" w:rsidRDefault="00027B2A" w:rsidP="00044E20">
                      <w:pPr>
                        <w:spacing w:after="0"/>
                        <w:rPr>
                          <w:rFonts w:ascii="Comic Sans MS" w:hAnsi="Comic Sans MS"/>
                          <w:sz w:val="20"/>
                          <w:szCs w:val="20"/>
                        </w:rPr>
                      </w:pPr>
                      <w:r>
                        <w:rPr>
                          <w:rFonts w:ascii="Comic Sans MS" w:hAnsi="Comic Sans MS"/>
                          <w:sz w:val="20"/>
                          <w:szCs w:val="20"/>
                        </w:rPr>
                        <w:t xml:space="preserve">*We will send you to the extra clothes list for summer very </w:t>
                      </w:r>
                      <w:proofErr w:type="gramStart"/>
                      <w:r>
                        <w:rPr>
                          <w:rFonts w:ascii="Comic Sans MS" w:hAnsi="Comic Sans MS"/>
                          <w:sz w:val="20"/>
                          <w:szCs w:val="20"/>
                        </w:rPr>
                        <w:t>soon .</w:t>
                      </w:r>
                      <w:proofErr w:type="gramEnd"/>
                    </w:p>
                    <w:p w:rsidR="00027B2A" w:rsidRPr="006821D2" w:rsidRDefault="00027B2A" w:rsidP="00044E20">
                      <w:pPr>
                        <w:spacing w:after="0"/>
                        <w:rPr>
                          <w:rFonts w:ascii="Comic Sans MS" w:hAnsi="Comic Sans MS"/>
                          <w:sz w:val="20"/>
                          <w:szCs w:val="20"/>
                        </w:rPr>
                      </w:pPr>
                    </w:p>
                  </w:txbxContent>
                </v:textbox>
              </v:roundrect>
            </w:pict>
          </mc:Fallback>
        </mc:AlternateContent>
      </w:r>
      <w:r w:rsidR="00FD6516">
        <w:rPr>
          <w:rFonts w:ascii="Comic Sans MS" w:hAnsi="Comic Sans MS"/>
          <w:sz w:val="28"/>
          <w:szCs w:val="28"/>
        </w:rPr>
        <w:t xml:space="preserve">            </w:t>
      </w:r>
      <w:r w:rsidR="00A97EE1">
        <w:rPr>
          <w:rFonts w:ascii="Comic Sans MS" w:hAnsi="Comic Sans MS"/>
          <w:sz w:val="28"/>
          <w:szCs w:val="28"/>
        </w:rPr>
        <w:t xml:space="preserve">  </w:t>
      </w:r>
      <w:r w:rsidR="00A97EE1" w:rsidRPr="008E4B06">
        <w:rPr>
          <w:rFonts w:ascii="Comic Sans MS" w:hAnsi="Comic Sans MS"/>
          <w:color w:val="943634" w:themeColor="accent2" w:themeShade="BF"/>
          <w:sz w:val="28"/>
          <w:szCs w:val="28"/>
        </w:rPr>
        <w:t>Reminders</w:t>
      </w:r>
    </w:p>
    <w:p w:rsidR="00781265" w:rsidRDefault="00781265" w:rsidP="00781265"/>
    <w:p w:rsidR="00781265" w:rsidRDefault="00781265" w:rsidP="00781265"/>
    <w:p w:rsidR="00D04A4A" w:rsidRDefault="00D04A4A" w:rsidP="00FD6516">
      <w:pPr>
        <w:spacing w:after="0"/>
      </w:pPr>
    </w:p>
    <w:p w:rsidR="00321CFE" w:rsidRDefault="00321CFE" w:rsidP="00FD6516">
      <w:pPr>
        <w:spacing w:after="0"/>
        <w:rPr>
          <w:rFonts w:ascii="Comic Sans MS" w:hAnsi="Comic Sans MS"/>
          <w:sz w:val="28"/>
          <w:szCs w:val="28"/>
        </w:rPr>
      </w:pPr>
      <w:r>
        <w:rPr>
          <w:rFonts w:ascii="Comic Sans MS" w:hAnsi="Comic Sans MS"/>
          <w:sz w:val="28"/>
          <w:szCs w:val="28"/>
        </w:rPr>
        <w:t xml:space="preserve"> </w:t>
      </w:r>
    </w:p>
    <w:p w:rsidR="009F5FEC" w:rsidRPr="00953ACF" w:rsidRDefault="00321CFE" w:rsidP="009F5FEC">
      <w:pPr>
        <w:rPr>
          <w:rFonts w:ascii="Comic Sans MS" w:hAnsi="Comic Sans MS"/>
          <w:sz w:val="16"/>
          <w:szCs w:val="16"/>
        </w:rPr>
      </w:pPr>
      <w:r w:rsidRPr="00321CFE">
        <w:rPr>
          <w:rFonts w:ascii="Comic Sans MS" w:hAnsi="Comic Sans MS"/>
          <w:sz w:val="28"/>
          <w:szCs w:val="28"/>
        </w:rPr>
        <w:t xml:space="preserve"> </w:t>
      </w:r>
      <w:r w:rsidR="004E5F4B">
        <w:rPr>
          <w:rFonts w:ascii="Comic Sans MS" w:hAnsi="Comic Sans MS"/>
          <w:sz w:val="28"/>
          <w:szCs w:val="28"/>
        </w:rPr>
        <w:t xml:space="preserve">  </w:t>
      </w:r>
      <w:r w:rsidR="006821D2">
        <w:rPr>
          <w:rFonts w:ascii="Comic Sans MS" w:hAnsi="Comic Sans MS"/>
          <w:noProof/>
          <w:sz w:val="28"/>
          <w:szCs w:val="28"/>
          <w:lang w:val="en-CA" w:eastAsia="en-CA"/>
        </w:rPr>
        <w:drawing>
          <wp:inline distT="0" distB="0" distL="0" distR="0" wp14:anchorId="5C37D9DB" wp14:editId="65AD9021">
            <wp:extent cx="627321" cy="404037"/>
            <wp:effectExtent l="0" t="0" r="1905" b="0"/>
            <wp:docPr id="12" name="Picture 12" descr="C:\Documents and Settings\VPCCC\Local Settings\Temporary Internet Files\Content.IE5\JXAKDN7V\Upcoming-Eve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VPCCC\Local Settings\Temporary Internet Files\Content.IE5\JXAKDN7V\Upcoming-Event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762" cy="405609"/>
                    </a:xfrm>
                    <a:prstGeom prst="rect">
                      <a:avLst/>
                    </a:prstGeom>
                    <a:noFill/>
                    <a:ln>
                      <a:noFill/>
                    </a:ln>
                  </pic:spPr>
                </pic:pic>
              </a:graphicData>
            </a:graphic>
          </wp:inline>
        </w:drawing>
      </w:r>
      <w:r w:rsidR="006821D2">
        <w:rPr>
          <w:rFonts w:ascii="Comic Sans MS" w:hAnsi="Comic Sans MS"/>
          <w:sz w:val="28"/>
          <w:szCs w:val="28"/>
        </w:rPr>
        <w:t xml:space="preserve"> </w:t>
      </w:r>
      <w:r w:rsidR="00104053">
        <w:rPr>
          <w:rFonts w:ascii="Comic Sans MS" w:hAnsi="Comic Sans MS"/>
          <w:noProof/>
          <w:sz w:val="28"/>
          <w:szCs w:val="28"/>
          <w:lang w:val="en-CA" w:eastAsia="en-CA"/>
        </w:rPr>
        <w:drawing>
          <wp:inline distT="0" distB="0" distL="0" distR="0" wp14:anchorId="5E67DCA7" wp14:editId="5188EB4D">
            <wp:extent cx="941374" cy="561975"/>
            <wp:effectExtent l="76200" t="247650" r="30480" b="257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ring_clipart_bee_flowers[1].gif"/>
                    <pic:cNvPicPr/>
                  </pic:nvPicPr>
                  <pic:blipFill>
                    <a:blip r:embed="rId14" cstate="print">
                      <a:extLst>
                        <a:ext uri="{28A0092B-C50C-407E-A947-70E740481C1C}">
                          <a14:useLocalDpi xmlns:a14="http://schemas.microsoft.com/office/drawing/2010/main" val="0"/>
                        </a:ext>
                      </a:extLst>
                    </a:blip>
                    <a:stretch>
                      <a:fillRect/>
                    </a:stretch>
                  </pic:blipFill>
                  <pic:spPr>
                    <a:xfrm rot="8356607" flipV="1">
                      <a:off x="0" y="0"/>
                      <a:ext cx="955227" cy="570245"/>
                    </a:xfrm>
                    <a:prstGeom prst="rect">
                      <a:avLst/>
                    </a:prstGeom>
                  </pic:spPr>
                </pic:pic>
              </a:graphicData>
            </a:graphic>
          </wp:inline>
        </w:drawing>
      </w:r>
    </w:p>
    <w:p w:rsidR="00016621" w:rsidRPr="006821D2" w:rsidRDefault="0087463E" w:rsidP="009F5FEC">
      <w:pPr>
        <w:rPr>
          <w:rFonts w:ascii="Comic Sans MS" w:hAnsi="Comic Sans MS"/>
          <w:noProof/>
          <w:sz w:val="28"/>
          <w:szCs w:val="28"/>
        </w:rPr>
      </w:pPr>
      <w:r w:rsidRPr="008E4B06">
        <w:rPr>
          <w:noProof/>
          <w:color w:val="943634" w:themeColor="accent2" w:themeShade="BF"/>
          <w:lang w:val="en-CA" w:eastAsia="en-CA"/>
        </w:rPr>
        <mc:AlternateContent>
          <mc:Choice Requires="wps">
            <w:drawing>
              <wp:anchor distT="0" distB="0" distL="114300" distR="114300" simplePos="0" relativeHeight="251665408" behindDoc="0" locked="0" layoutInCell="1" allowOverlap="1" wp14:anchorId="5069B2FF" wp14:editId="0204C1E6">
                <wp:simplePos x="0" y="0"/>
                <wp:positionH relativeFrom="column">
                  <wp:posOffset>-336331</wp:posOffset>
                </wp:positionH>
                <wp:positionV relativeFrom="paragraph">
                  <wp:posOffset>250342</wp:posOffset>
                </wp:positionV>
                <wp:extent cx="3136605" cy="1608083"/>
                <wp:effectExtent l="0" t="0" r="26035" b="11430"/>
                <wp:wrapNone/>
                <wp:docPr id="23" name="Rounded Rectangle 23"/>
                <wp:cNvGraphicFramePr/>
                <a:graphic xmlns:a="http://schemas.openxmlformats.org/drawingml/2006/main">
                  <a:graphicData uri="http://schemas.microsoft.com/office/word/2010/wordprocessingShape">
                    <wps:wsp>
                      <wps:cNvSpPr/>
                      <wps:spPr>
                        <a:xfrm>
                          <a:off x="0" y="0"/>
                          <a:ext cx="3136605" cy="1608083"/>
                        </a:xfrm>
                        <a:prstGeom prst="roundRect">
                          <a:avLst/>
                        </a:prstGeom>
                        <a:ln w="12700">
                          <a:prstDash val="lgDashDotDot"/>
                        </a:ln>
                      </wps:spPr>
                      <wps:style>
                        <a:lnRef idx="2">
                          <a:schemeClr val="dk1"/>
                        </a:lnRef>
                        <a:fillRef idx="1">
                          <a:schemeClr val="lt1"/>
                        </a:fillRef>
                        <a:effectRef idx="0">
                          <a:schemeClr val="dk1"/>
                        </a:effectRef>
                        <a:fontRef idx="minor">
                          <a:schemeClr val="dk1"/>
                        </a:fontRef>
                      </wps:style>
                      <wps:txbx>
                        <w:txbxContent>
                          <w:p w:rsidR="006746DA" w:rsidRDefault="00A40211" w:rsidP="006746DA">
                            <w:pPr>
                              <w:spacing w:after="0"/>
                              <w:rPr>
                                <w:rFonts w:ascii="Comic Sans MS" w:hAnsi="Comic Sans MS"/>
                                <w:sz w:val="20"/>
                                <w:szCs w:val="20"/>
                              </w:rPr>
                            </w:pPr>
                            <w:r>
                              <w:rPr>
                                <w:rFonts w:ascii="Comic Sans MS" w:hAnsi="Comic Sans MS"/>
                                <w:sz w:val="20"/>
                                <w:szCs w:val="20"/>
                              </w:rPr>
                              <w:t>*April 19</w:t>
                            </w:r>
                            <w:r w:rsidRPr="00A40211">
                              <w:rPr>
                                <w:rFonts w:ascii="Comic Sans MS" w:hAnsi="Comic Sans MS"/>
                                <w:sz w:val="20"/>
                                <w:szCs w:val="20"/>
                                <w:vertAlign w:val="superscript"/>
                              </w:rPr>
                              <w:t>th</w:t>
                            </w:r>
                            <w:r>
                              <w:rPr>
                                <w:rFonts w:ascii="Comic Sans MS" w:hAnsi="Comic Sans MS"/>
                                <w:sz w:val="20"/>
                                <w:szCs w:val="20"/>
                              </w:rPr>
                              <w:t xml:space="preserve">, </w:t>
                            </w:r>
                            <w:r w:rsidR="008E4B06">
                              <w:rPr>
                                <w:rFonts w:ascii="Comic Sans MS" w:hAnsi="Comic Sans MS"/>
                                <w:sz w:val="20"/>
                                <w:szCs w:val="20"/>
                              </w:rPr>
                              <w:t>2019 is Good Friday</w:t>
                            </w:r>
                            <w:r>
                              <w:rPr>
                                <w:rFonts w:ascii="Comic Sans MS" w:hAnsi="Comic Sans MS"/>
                                <w:sz w:val="20"/>
                                <w:szCs w:val="20"/>
                              </w:rPr>
                              <w:t xml:space="preserve"> CENTRE CLOSED.</w:t>
                            </w:r>
                          </w:p>
                          <w:p w:rsidR="008E4B06" w:rsidRDefault="008E4B06" w:rsidP="006746DA">
                            <w:pPr>
                              <w:spacing w:after="0"/>
                              <w:rPr>
                                <w:rFonts w:ascii="Comic Sans MS" w:hAnsi="Comic Sans MS"/>
                                <w:sz w:val="20"/>
                                <w:szCs w:val="20"/>
                              </w:rPr>
                            </w:pPr>
                            <w:r>
                              <w:rPr>
                                <w:rFonts w:ascii="Comic Sans MS" w:hAnsi="Comic Sans MS"/>
                                <w:sz w:val="20"/>
                                <w:szCs w:val="20"/>
                              </w:rPr>
                              <w:t>* April 22</w:t>
                            </w:r>
                            <w:r w:rsidR="00A40211">
                              <w:rPr>
                                <w:rFonts w:ascii="Comic Sans MS" w:hAnsi="Comic Sans MS"/>
                                <w:sz w:val="20"/>
                                <w:szCs w:val="20"/>
                              </w:rPr>
                              <w:t>nd, 2019 Easter Monday CENTRE CLOSED.</w:t>
                            </w:r>
                          </w:p>
                          <w:p w:rsidR="0087463E" w:rsidRDefault="00027B2A" w:rsidP="006746DA">
                            <w:pPr>
                              <w:spacing w:after="0"/>
                              <w:rPr>
                                <w:rFonts w:ascii="Comic Sans MS" w:hAnsi="Comic Sans MS"/>
                                <w:sz w:val="20"/>
                                <w:szCs w:val="20"/>
                              </w:rPr>
                            </w:pPr>
                            <w:r>
                              <w:rPr>
                                <w:rFonts w:ascii="Comic Sans MS" w:hAnsi="Comic Sans MS"/>
                                <w:sz w:val="20"/>
                                <w:szCs w:val="20"/>
                              </w:rPr>
                              <w:t xml:space="preserve">* </w:t>
                            </w:r>
                            <w:r w:rsidR="00FC3384">
                              <w:rPr>
                                <w:rFonts w:ascii="Comic Sans MS" w:hAnsi="Comic Sans MS"/>
                                <w:sz w:val="20"/>
                                <w:szCs w:val="20"/>
                              </w:rPr>
                              <w:t>Spring is</w:t>
                            </w:r>
                            <w:r w:rsidR="0087463E">
                              <w:rPr>
                                <w:rFonts w:ascii="Comic Sans MS" w:hAnsi="Comic Sans MS"/>
                                <w:sz w:val="20"/>
                                <w:szCs w:val="20"/>
                              </w:rPr>
                              <w:t xml:space="preserve"> here hopefully we will enjoy </w:t>
                            </w:r>
                            <w:r w:rsidR="008E4B06">
                              <w:rPr>
                                <w:rFonts w:ascii="Comic Sans MS" w:hAnsi="Comic Sans MS"/>
                                <w:sz w:val="20"/>
                                <w:szCs w:val="20"/>
                              </w:rPr>
                              <w:t>spring</w:t>
                            </w:r>
                            <w:r w:rsidR="00FC3384">
                              <w:rPr>
                                <w:rFonts w:ascii="Comic Sans MS" w:hAnsi="Comic Sans MS"/>
                                <w:sz w:val="20"/>
                                <w:szCs w:val="20"/>
                              </w:rPr>
                              <w:t xml:space="preserve"> </w:t>
                            </w:r>
                            <w:r w:rsidR="00FC3384">
                              <w:rPr>
                                <w:rFonts w:ascii="Comic Sans MS" w:hAnsi="Comic Sans MS"/>
                                <w:sz w:val="20"/>
                                <w:szCs w:val="20"/>
                              </w:rPr>
                              <w:t>weather.</w:t>
                            </w:r>
                            <w:bookmarkStart w:id="0" w:name="_GoBack"/>
                            <w:bookmarkEnd w:id="0"/>
                          </w:p>
                          <w:p w:rsidR="0087463E" w:rsidRDefault="00027B2A" w:rsidP="006746DA">
                            <w:pPr>
                              <w:spacing w:after="0"/>
                              <w:rPr>
                                <w:rFonts w:ascii="Comic Sans MS" w:hAnsi="Comic Sans MS"/>
                                <w:sz w:val="20"/>
                                <w:szCs w:val="20"/>
                              </w:rPr>
                            </w:pPr>
                            <w:r>
                              <w:rPr>
                                <w:rFonts w:ascii="Comic Sans MS" w:hAnsi="Comic Sans MS"/>
                                <w:sz w:val="20"/>
                                <w:szCs w:val="20"/>
                              </w:rPr>
                              <w:t xml:space="preserve"> </w:t>
                            </w:r>
                          </w:p>
                          <w:p w:rsidR="008E4B06" w:rsidRDefault="008E4B06" w:rsidP="006746DA">
                            <w:pPr>
                              <w:spacing w:after="0"/>
                              <w:rPr>
                                <w:rFonts w:ascii="Comic Sans MS" w:hAnsi="Comic Sans MS"/>
                                <w:sz w:val="20"/>
                                <w:szCs w:val="20"/>
                              </w:rPr>
                            </w:pPr>
                          </w:p>
                          <w:p w:rsidR="0087463E" w:rsidRPr="0087463E" w:rsidRDefault="0087463E" w:rsidP="0087463E">
                            <w:pPr>
                              <w:spacing w:after="0"/>
                              <w:rPr>
                                <w:rFonts w:ascii="Comic Sans MS" w:hAnsi="Comic Sans MS"/>
                                <w:sz w:val="20"/>
                                <w:szCs w:val="20"/>
                              </w:rPr>
                            </w:pPr>
                          </w:p>
                          <w:p w:rsidR="006746DA" w:rsidRPr="006746DA" w:rsidRDefault="006746DA" w:rsidP="006746DA">
                            <w:pPr>
                              <w:spacing w:after="0"/>
                              <w:rPr>
                                <w:rFonts w:ascii="Comic Sans MS" w:hAnsi="Comic Sans MS" w:cstheme="minorHAnsi"/>
                                <w:sz w:val="20"/>
                                <w:szCs w:val="20"/>
                              </w:rPr>
                            </w:pPr>
                            <w:r w:rsidRPr="006746DA">
                              <w:rPr>
                                <w:rFonts w:ascii="Comic Sans MS" w:hAnsi="Comic Sans MS" w:cstheme="minorHAnsi"/>
                                <w:sz w:val="20"/>
                                <w:szCs w:val="20"/>
                              </w:rPr>
                              <w:t xml:space="preserve"> </w:t>
                            </w:r>
                            <w:r w:rsidR="00523419">
                              <w:rPr>
                                <w:rFonts w:ascii="Comic Sans MS" w:hAnsi="Comic Sans MS" w:cstheme="minorHAnsi"/>
                                <w:sz w:val="20"/>
                                <w:szCs w:val="20"/>
                              </w:rPr>
                              <w:t xml:space="preserve">  </w:t>
                            </w:r>
                          </w:p>
                          <w:p w:rsidR="00DB1E66" w:rsidRDefault="00DB1E66">
                            <w:pPr>
                              <w:rPr>
                                <w:b/>
                                <w:i/>
                                <w:sz w:val="20"/>
                                <w:szCs w:val="20"/>
                                <w:vertAlign w:val="superscript"/>
                              </w:rPr>
                            </w:pPr>
                          </w:p>
                          <w:p w:rsidR="00DB1E66" w:rsidRDefault="00DB1E66">
                            <w:pPr>
                              <w:rPr>
                                <w:b/>
                                <w:i/>
                                <w:sz w:val="20"/>
                                <w:szCs w:val="20"/>
                                <w:vertAlign w:val="superscript"/>
                              </w:rPr>
                            </w:pPr>
                          </w:p>
                          <w:p w:rsidR="00DB1E66" w:rsidRDefault="00DB1E66">
                            <w:pPr>
                              <w:rPr>
                                <w:b/>
                                <w:i/>
                                <w:sz w:val="20"/>
                                <w:szCs w:val="20"/>
                                <w:vertAlign w:val="superscript"/>
                              </w:rPr>
                            </w:pPr>
                          </w:p>
                          <w:p w:rsidR="00DB1E66" w:rsidRDefault="00DB1E66">
                            <w:pPr>
                              <w:rPr>
                                <w:b/>
                                <w:i/>
                                <w:sz w:val="20"/>
                                <w:szCs w:val="20"/>
                              </w:rPr>
                            </w:pPr>
                          </w:p>
                          <w:p w:rsidR="00DB1E66" w:rsidRPr="00ED68E7" w:rsidRDefault="00DB1E66">
                            <w:pPr>
                              <w:rPr>
                                <w:b/>
                                <w:i/>
                                <w:sz w:val="20"/>
                                <w:szCs w:val="20"/>
                              </w:rPr>
                            </w:pPr>
                          </w:p>
                          <w:p w:rsidR="00ED0ADD" w:rsidRDefault="00ED0ADD">
                            <w:pPr>
                              <w:rPr>
                                <w:i/>
                                <w:sz w:val="28"/>
                                <w:szCs w:val="28"/>
                              </w:rPr>
                            </w:pPr>
                          </w:p>
                          <w:p w:rsidR="00ED0ADD" w:rsidRDefault="00ED0ADD">
                            <w:pPr>
                              <w:rPr>
                                <w:i/>
                                <w:sz w:val="28"/>
                                <w:szCs w:val="28"/>
                              </w:rPr>
                            </w:pPr>
                          </w:p>
                          <w:p w:rsidR="00ED0ADD" w:rsidRPr="00ED0ADD" w:rsidRDefault="00ED0ADD">
                            <w:pPr>
                              <w:rPr>
                                <w:i/>
                                <w:sz w:val="28"/>
                                <w:szCs w:val="28"/>
                              </w:rPr>
                            </w:pPr>
                          </w:p>
                          <w:p w:rsidR="00ED0ADD" w:rsidRDefault="00ED0ADD">
                            <w:pPr>
                              <w:rPr>
                                <w:i/>
                                <w:sz w:val="36"/>
                                <w:szCs w:val="36"/>
                              </w:rPr>
                            </w:pPr>
                          </w:p>
                          <w:p w:rsidR="00ED0ADD" w:rsidRPr="00ED0ADD" w:rsidRDefault="00ED0ADD">
                            <w:pPr>
                              <w:rPr>
                                <w:i/>
                                <w:sz w:val="36"/>
                                <w:szCs w:val="36"/>
                              </w:rPr>
                            </w:pPr>
                          </w:p>
                          <w:p w:rsidR="000E3195" w:rsidRDefault="000E319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9" style="position:absolute;margin-left:-26.5pt;margin-top:19.7pt;width:247pt;height:12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" fillcolor="white [3201]" strokecolor="black [3200]" strokeweight="1pt">
                <v:stroke dashstyle="longDashDotDot"/>
                <v:textbox>
                  <w:txbxContent>
                    <w:p w:rsidR="006746DA" w:rsidRDefault="00A40211" w:rsidP="006746DA">
                      <w:pPr>
                        <w:spacing w:after="0"/>
                        <w:rPr>
                          <w:rFonts w:ascii="Comic Sans MS" w:hAnsi="Comic Sans MS"/>
                          <w:sz w:val="20"/>
                          <w:szCs w:val="20"/>
                        </w:rPr>
                      </w:pPr>
                      <w:r>
                        <w:rPr>
                          <w:rFonts w:ascii="Comic Sans MS" w:hAnsi="Comic Sans MS"/>
                          <w:sz w:val="20"/>
                          <w:szCs w:val="20"/>
                        </w:rPr>
                        <w:t>*April 19</w:t>
                      </w:r>
                      <w:r w:rsidRPr="00A40211">
                        <w:rPr>
                          <w:rFonts w:ascii="Comic Sans MS" w:hAnsi="Comic Sans MS"/>
                          <w:sz w:val="20"/>
                          <w:szCs w:val="20"/>
                          <w:vertAlign w:val="superscript"/>
                        </w:rPr>
                        <w:t>th</w:t>
                      </w:r>
                      <w:r>
                        <w:rPr>
                          <w:rFonts w:ascii="Comic Sans MS" w:hAnsi="Comic Sans MS"/>
                          <w:sz w:val="20"/>
                          <w:szCs w:val="20"/>
                        </w:rPr>
                        <w:t xml:space="preserve">, </w:t>
                      </w:r>
                      <w:r w:rsidR="008E4B06">
                        <w:rPr>
                          <w:rFonts w:ascii="Comic Sans MS" w:hAnsi="Comic Sans MS"/>
                          <w:sz w:val="20"/>
                          <w:szCs w:val="20"/>
                        </w:rPr>
                        <w:t>2019 is Good Friday</w:t>
                      </w:r>
                      <w:r>
                        <w:rPr>
                          <w:rFonts w:ascii="Comic Sans MS" w:hAnsi="Comic Sans MS"/>
                          <w:sz w:val="20"/>
                          <w:szCs w:val="20"/>
                        </w:rPr>
                        <w:t xml:space="preserve"> CENTRE CLOSED.</w:t>
                      </w:r>
                    </w:p>
                    <w:p w:rsidR="008E4B06" w:rsidRDefault="008E4B06" w:rsidP="006746DA">
                      <w:pPr>
                        <w:spacing w:after="0"/>
                        <w:rPr>
                          <w:rFonts w:ascii="Comic Sans MS" w:hAnsi="Comic Sans MS"/>
                          <w:sz w:val="20"/>
                          <w:szCs w:val="20"/>
                        </w:rPr>
                      </w:pPr>
                      <w:r>
                        <w:rPr>
                          <w:rFonts w:ascii="Comic Sans MS" w:hAnsi="Comic Sans MS"/>
                          <w:sz w:val="20"/>
                          <w:szCs w:val="20"/>
                        </w:rPr>
                        <w:t>* April 22</w:t>
                      </w:r>
                      <w:r w:rsidR="00A40211">
                        <w:rPr>
                          <w:rFonts w:ascii="Comic Sans MS" w:hAnsi="Comic Sans MS"/>
                          <w:sz w:val="20"/>
                          <w:szCs w:val="20"/>
                        </w:rPr>
                        <w:t>nd, 2019 Easter Monday CENTRE CLOSED.</w:t>
                      </w:r>
                    </w:p>
                    <w:p w:rsidR="0087463E" w:rsidRDefault="00027B2A" w:rsidP="006746DA">
                      <w:pPr>
                        <w:spacing w:after="0"/>
                        <w:rPr>
                          <w:rFonts w:ascii="Comic Sans MS" w:hAnsi="Comic Sans MS"/>
                          <w:sz w:val="20"/>
                          <w:szCs w:val="20"/>
                        </w:rPr>
                      </w:pPr>
                      <w:r>
                        <w:rPr>
                          <w:rFonts w:ascii="Comic Sans MS" w:hAnsi="Comic Sans MS"/>
                          <w:sz w:val="20"/>
                          <w:szCs w:val="20"/>
                        </w:rPr>
                        <w:t xml:space="preserve">* </w:t>
                      </w:r>
                      <w:r w:rsidR="00FC3384">
                        <w:rPr>
                          <w:rFonts w:ascii="Comic Sans MS" w:hAnsi="Comic Sans MS"/>
                          <w:sz w:val="20"/>
                          <w:szCs w:val="20"/>
                        </w:rPr>
                        <w:t>Spring is</w:t>
                      </w:r>
                      <w:r w:rsidR="0087463E">
                        <w:rPr>
                          <w:rFonts w:ascii="Comic Sans MS" w:hAnsi="Comic Sans MS"/>
                          <w:sz w:val="20"/>
                          <w:szCs w:val="20"/>
                        </w:rPr>
                        <w:t xml:space="preserve"> here hopefully we will enjoy </w:t>
                      </w:r>
                      <w:r w:rsidR="008E4B06">
                        <w:rPr>
                          <w:rFonts w:ascii="Comic Sans MS" w:hAnsi="Comic Sans MS"/>
                          <w:sz w:val="20"/>
                          <w:szCs w:val="20"/>
                        </w:rPr>
                        <w:t>spring</w:t>
                      </w:r>
                      <w:r w:rsidR="00FC3384">
                        <w:rPr>
                          <w:rFonts w:ascii="Comic Sans MS" w:hAnsi="Comic Sans MS"/>
                          <w:sz w:val="20"/>
                          <w:szCs w:val="20"/>
                        </w:rPr>
                        <w:t xml:space="preserve"> </w:t>
                      </w:r>
                      <w:r w:rsidR="00FC3384">
                        <w:rPr>
                          <w:rFonts w:ascii="Comic Sans MS" w:hAnsi="Comic Sans MS"/>
                          <w:sz w:val="20"/>
                          <w:szCs w:val="20"/>
                        </w:rPr>
                        <w:t>weather.</w:t>
                      </w:r>
                      <w:bookmarkStart w:id="1" w:name="_GoBack"/>
                      <w:bookmarkEnd w:id="1"/>
                    </w:p>
                    <w:p w:rsidR="0087463E" w:rsidRDefault="00027B2A" w:rsidP="006746DA">
                      <w:pPr>
                        <w:spacing w:after="0"/>
                        <w:rPr>
                          <w:rFonts w:ascii="Comic Sans MS" w:hAnsi="Comic Sans MS"/>
                          <w:sz w:val="20"/>
                          <w:szCs w:val="20"/>
                        </w:rPr>
                      </w:pPr>
                      <w:r>
                        <w:rPr>
                          <w:rFonts w:ascii="Comic Sans MS" w:hAnsi="Comic Sans MS"/>
                          <w:sz w:val="20"/>
                          <w:szCs w:val="20"/>
                        </w:rPr>
                        <w:t xml:space="preserve"> </w:t>
                      </w:r>
                    </w:p>
                    <w:p w:rsidR="008E4B06" w:rsidRDefault="008E4B06" w:rsidP="006746DA">
                      <w:pPr>
                        <w:spacing w:after="0"/>
                        <w:rPr>
                          <w:rFonts w:ascii="Comic Sans MS" w:hAnsi="Comic Sans MS"/>
                          <w:sz w:val="20"/>
                          <w:szCs w:val="20"/>
                        </w:rPr>
                      </w:pPr>
                    </w:p>
                    <w:p w:rsidR="0087463E" w:rsidRPr="0087463E" w:rsidRDefault="0087463E" w:rsidP="0087463E">
                      <w:pPr>
                        <w:spacing w:after="0"/>
                        <w:rPr>
                          <w:rFonts w:ascii="Comic Sans MS" w:hAnsi="Comic Sans MS"/>
                          <w:sz w:val="20"/>
                          <w:szCs w:val="20"/>
                        </w:rPr>
                      </w:pPr>
                    </w:p>
                    <w:p w:rsidR="006746DA" w:rsidRPr="006746DA" w:rsidRDefault="006746DA" w:rsidP="006746DA">
                      <w:pPr>
                        <w:spacing w:after="0"/>
                        <w:rPr>
                          <w:rFonts w:ascii="Comic Sans MS" w:hAnsi="Comic Sans MS" w:cstheme="minorHAnsi"/>
                          <w:sz w:val="20"/>
                          <w:szCs w:val="20"/>
                        </w:rPr>
                      </w:pPr>
                      <w:r w:rsidRPr="006746DA">
                        <w:rPr>
                          <w:rFonts w:ascii="Comic Sans MS" w:hAnsi="Comic Sans MS" w:cstheme="minorHAnsi"/>
                          <w:sz w:val="20"/>
                          <w:szCs w:val="20"/>
                        </w:rPr>
                        <w:t xml:space="preserve"> </w:t>
                      </w:r>
                      <w:r w:rsidR="00523419">
                        <w:rPr>
                          <w:rFonts w:ascii="Comic Sans MS" w:hAnsi="Comic Sans MS" w:cstheme="minorHAnsi"/>
                          <w:sz w:val="20"/>
                          <w:szCs w:val="20"/>
                        </w:rPr>
                        <w:t xml:space="preserve">  </w:t>
                      </w:r>
                    </w:p>
                    <w:p w:rsidR="00DB1E66" w:rsidRDefault="00DB1E66">
                      <w:pPr>
                        <w:rPr>
                          <w:b/>
                          <w:i/>
                          <w:sz w:val="20"/>
                          <w:szCs w:val="20"/>
                          <w:vertAlign w:val="superscript"/>
                        </w:rPr>
                      </w:pPr>
                    </w:p>
                    <w:p w:rsidR="00DB1E66" w:rsidRDefault="00DB1E66">
                      <w:pPr>
                        <w:rPr>
                          <w:b/>
                          <w:i/>
                          <w:sz w:val="20"/>
                          <w:szCs w:val="20"/>
                          <w:vertAlign w:val="superscript"/>
                        </w:rPr>
                      </w:pPr>
                    </w:p>
                    <w:p w:rsidR="00DB1E66" w:rsidRDefault="00DB1E66">
                      <w:pPr>
                        <w:rPr>
                          <w:b/>
                          <w:i/>
                          <w:sz w:val="20"/>
                          <w:szCs w:val="20"/>
                          <w:vertAlign w:val="superscript"/>
                        </w:rPr>
                      </w:pPr>
                    </w:p>
                    <w:p w:rsidR="00DB1E66" w:rsidRDefault="00DB1E66">
                      <w:pPr>
                        <w:rPr>
                          <w:b/>
                          <w:i/>
                          <w:sz w:val="20"/>
                          <w:szCs w:val="20"/>
                        </w:rPr>
                      </w:pPr>
                    </w:p>
                    <w:p w:rsidR="00DB1E66" w:rsidRPr="00ED68E7" w:rsidRDefault="00DB1E66">
                      <w:pPr>
                        <w:rPr>
                          <w:b/>
                          <w:i/>
                          <w:sz w:val="20"/>
                          <w:szCs w:val="20"/>
                        </w:rPr>
                      </w:pPr>
                    </w:p>
                    <w:p w:rsidR="00ED0ADD" w:rsidRDefault="00ED0ADD">
                      <w:pPr>
                        <w:rPr>
                          <w:i/>
                          <w:sz w:val="28"/>
                          <w:szCs w:val="28"/>
                        </w:rPr>
                      </w:pPr>
                    </w:p>
                    <w:p w:rsidR="00ED0ADD" w:rsidRDefault="00ED0ADD">
                      <w:pPr>
                        <w:rPr>
                          <w:i/>
                          <w:sz w:val="28"/>
                          <w:szCs w:val="28"/>
                        </w:rPr>
                      </w:pPr>
                    </w:p>
                    <w:p w:rsidR="00ED0ADD" w:rsidRPr="00ED0ADD" w:rsidRDefault="00ED0ADD">
                      <w:pPr>
                        <w:rPr>
                          <w:i/>
                          <w:sz w:val="28"/>
                          <w:szCs w:val="28"/>
                        </w:rPr>
                      </w:pPr>
                    </w:p>
                    <w:p w:rsidR="00ED0ADD" w:rsidRDefault="00ED0ADD">
                      <w:pPr>
                        <w:rPr>
                          <w:i/>
                          <w:sz w:val="36"/>
                          <w:szCs w:val="36"/>
                        </w:rPr>
                      </w:pPr>
                    </w:p>
                    <w:p w:rsidR="00ED0ADD" w:rsidRPr="00ED0ADD" w:rsidRDefault="00ED0ADD">
                      <w:pPr>
                        <w:rPr>
                          <w:i/>
                          <w:sz w:val="36"/>
                          <w:szCs w:val="36"/>
                        </w:rPr>
                      </w:pPr>
                    </w:p>
                    <w:p w:rsidR="000E3195" w:rsidRDefault="000E3195"/>
                  </w:txbxContent>
                </v:textbox>
              </v:roundrect>
            </w:pict>
          </mc:Fallback>
        </mc:AlternateContent>
      </w:r>
      <w:r w:rsidR="00016621" w:rsidRPr="008E4B06">
        <w:rPr>
          <w:rFonts w:ascii="Comic Sans MS" w:hAnsi="Comic Sans MS"/>
          <w:color w:val="943634" w:themeColor="accent2" w:themeShade="BF"/>
          <w:sz w:val="28"/>
          <w:szCs w:val="28"/>
        </w:rPr>
        <w:t>Upcoming Events</w:t>
      </w:r>
    </w:p>
    <w:sectPr w:rsidR="00016621" w:rsidRPr="006821D2" w:rsidSect="00CD1900">
      <w:type w:val="continuous"/>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34" w:rsidRDefault="00905434" w:rsidP="000F7C5C">
      <w:pPr>
        <w:spacing w:after="0" w:line="240" w:lineRule="auto"/>
      </w:pPr>
      <w:r>
        <w:separator/>
      </w:r>
    </w:p>
  </w:endnote>
  <w:endnote w:type="continuationSeparator" w:id="0">
    <w:p w:rsidR="00905434" w:rsidRDefault="00905434" w:rsidP="000F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5C" w:rsidRDefault="000F7C5C" w:rsidP="000F7C5C">
    <w:pPr>
      <w:pStyle w:val="Footer"/>
      <w:tabs>
        <w:tab w:val="clear" w:pos="4680"/>
        <w:tab w:val="clear" w:pos="9360"/>
        <w:tab w:val="center" w:pos="5220"/>
        <w:tab w:val="right" w:pos="9900"/>
      </w:tabs>
    </w:pPr>
    <w:r w:rsidRPr="00597F86">
      <w:rPr>
        <w:rFonts w:ascii="Lucida Calligraphy" w:hAnsi="Lucida Calligraphy"/>
      </w:rPr>
      <w:t xml:space="preserve">15 Wallingford Road, </w:t>
    </w:r>
    <w:r>
      <w:rPr>
        <w:rFonts w:ascii="Lucida Calligraphy" w:hAnsi="Lucida Calligraphy"/>
      </w:rPr>
      <w:t>Don Mills</w:t>
    </w:r>
    <w:r w:rsidRPr="00597F86">
      <w:rPr>
        <w:rFonts w:ascii="Lucida Calligraphy" w:hAnsi="Lucida Calligraphy"/>
      </w:rPr>
      <w:t xml:space="preserve">, </w:t>
    </w:r>
    <w:r>
      <w:rPr>
        <w:rFonts w:ascii="Lucida Calligraphy" w:hAnsi="Lucida Calligraphy"/>
      </w:rPr>
      <w:t xml:space="preserve">ON, M3A 2V1 </w:t>
    </w:r>
    <w:r>
      <w:rPr>
        <w:rFonts w:ascii="Lucida Calligraphy" w:hAnsi="Lucida Calligraphy"/>
      </w:rPr>
      <w:tab/>
    </w:r>
    <w:r w:rsidRPr="00597F86">
      <w:rPr>
        <w:rFonts w:ascii="Lucida Calligraphy" w:hAnsi="Lucida Calligraphy"/>
      </w:rPr>
      <w:t>Telephone: (416) 445-0287</w:t>
    </w:r>
  </w:p>
  <w:p w:rsidR="000F7C5C" w:rsidRDefault="000F7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34" w:rsidRDefault="00905434" w:rsidP="000F7C5C">
      <w:pPr>
        <w:spacing w:after="0" w:line="240" w:lineRule="auto"/>
      </w:pPr>
      <w:r>
        <w:separator/>
      </w:r>
    </w:p>
  </w:footnote>
  <w:footnote w:type="continuationSeparator" w:id="0">
    <w:p w:rsidR="00905434" w:rsidRDefault="00905434" w:rsidP="000F7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C5C" w:rsidRDefault="000F7C5C">
    <w:pPr>
      <w:pStyle w:val="Header"/>
    </w:pPr>
    <w:r>
      <w:rPr>
        <w:noProof/>
        <w:lang w:val="en-CA" w:eastAsia="en-CA"/>
      </w:rPr>
      <w:drawing>
        <wp:anchor distT="0" distB="0" distL="114300" distR="114300" simplePos="0" relativeHeight="251658240" behindDoc="1" locked="0" layoutInCell="1" allowOverlap="1" wp14:anchorId="4F182D8A" wp14:editId="6D97E218">
          <wp:simplePos x="0" y="0"/>
          <wp:positionH relativeFrom="margin">
            <wp:posOffset>-561975</wp:posOffset>
          </wp:positionH>
          <wp:positionV relativeFrom="margin">
            <wp:posOffset>-542925</wp:posOffset>
          </wp:positionV>
          <wp:extent cx="1290955" cy="914400"/>
          <wp:effectExtent l="0" t="0" r="444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90955" cy="914400"/>
                  </a:xfrm>
                  <a:prstGeom prst="rect">
                    <a:avLst/>
                  </a:prstGeom>
                </pic:spPr>
              </pic:pic>
            </a:graphicData>
          </a:graphic>
        </wp:anchor>
      </w:drawing>
    </w:r>
  </w:p>
  <w:p w:rsidR="000F7C5C" w:rsidRDefault="000F7C5C" w:rsidP="00E124E4">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F5B39"/>
    <w:multiLevelType w:val="hybridMultilevel"/>
    <w:tmpl w:val="A33CB97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DD"/>
    <w:rsid w:val="000152E7"/>
    <w:rsid w:val="00016621"/>
    <w:rsid w:val="00027B2A"/>
    <w:rsid w:val="00044E20"/>
    <w:rsid w:val="000747BE"/>
    <w:rsid w:val="0008044D"/>
    <w:rsid w:val="00086CC7"/>
    <w:rsid w:val="00086EA0"/>
    <w:rsid w:val="000A3247"/>
    <w:rsid w:val="000B5014"/>
    <w:rsid w:val="000D4AA8"/>
    <w:rsid w:val="000E3195"/>
    <w:rsid w:val="000F1E2D"/>
    <w:rsid w:val="000F7C5C"/>
    <w:rsid w:val="00101878"/>
    <w:rsid w:val="00104053"/>
    <w:rsid w:val="001071FE"/>
    <w:rsid w:val="00117550"/>
    <w:rsid w:val="00126DD5"/>
    <w:rsid w:val="001319B6"/>
    <w:rsid w:val="00184C27"/>
    <w:rsid w:val="001E7BBB"/>
    <w:rsid w:val="00210929"/>
    <w:rsid w:val="00216C8D"/>
    <w:rsid w:val="00231895"/>
    <w:rsid w:val="00237225"/>
    <w:rsid w:val="002669A8"/>
    <w:rsid w:val="00273ACA"/>
    <w:rsid w:val="00285DAD"/>
    <w:rsid w:val="002A133A"/>
    <w:rsid w:val="002B2AFC"/>
    <w:rsid w:val="002C1237"/>
    <w:rsid w:val="002D21C7"/>
    <w:rsid w:val="002D63F7"/>
    <w:rsid w:val="003155A7"/>
    <w:rsid w:val="003169B7"/>
    <w:rsid w:val="00321CFE"/>
    <w:rsid w:val="00326789"/>
    <w:rsid w:val="0032703F"/>
    <w:rsid w:val="0033387A"/>
    <w:rsid w:val="003659EB"/>
    <w:rsid w:val="0038061A"/>
    <w:rsid w:val="003B51B4"/>
    <w:rsid w:val="003D694D"/>
    <w:rsid w:val="003E709E"/>
    <w:rsid w:val="004156BE"/>
    <w:rsid w:val="004216E7"/>
    <w:rsid w:val="00421A7E"/>
    <w:rsid w:val="004255DD"/>
    <w:rsid w:val="004D2163"/>
    <w:rsid w:val="004E5F4B"/>
    <w:rsid w:val="00504CF6"/>
    <w:rsid w:val="00523419"/>
    <w:rsid w:val="00523E17"/>
    <w:rsid w:val="00533315"/>
    <w:rsid w:val="00553959"/>
    <w:rsid w:val="005551F4"/>
    <w:rsid w:val="00566F9A"/>
    <w:rsid w:val="00596AAB"/>
    <w:rsid w:val="005B5973"/>
    <w:rsid w:val="005D0CF1"/>
    <w:rsid w:val="00600A41"/>
    <w:rsid w:val="00636370"/>
    <w:rsid w:val="006473E8"/>
    <w:rsid w:val="0067306F"/>
    <w:rsid w:val="006746DA"/>
    <w:rsid w:val="00675FCB"/>
    <w:rsid w:val="006821D2"/>
    <w:rsid w:val="00683808"/>
    <w:rsid w:val="00693E0F"/>
    <w:rsid w:val="006D5A40"/>
    <w:rsid w:val="006E3E6D"/>
    <w:rsid w:val="006E5E11"/>
    <w:rsid w:val="006F7098"/>
    <w:rsid w:val="00702DBC"/>
    <w:rsid w:val="00704AB4"/>
    <w:rsid w:val="007302AC"/>
    <w:rsid w:val="00734ADD"/>
    <w:rsid w:val="0075656D"/>
    <w:rsid w:val="0076478E"/>
    <w:rsid w:val="00781265"/>
    <w:rsid w:val="00795FB1"/>
    <w:rsid w:val="007B696B"/>
    <w:rsid w:val="007C6740"/>
    <w:rsid w:val="007D06D2"/>
    <w:rsid w:val="0080131B"/>
    <w:rsid w:val="0080479F"/>
    <w:rsid w:val="00814622"/>
    <w:rsid w:val="00834CA1"/>
    <w:rsid w:val="00835741"/>
    <w:rsid w:val="008443A0"/>
    <w:rsid w:val="00846D1C"/>
    <w:rsid w:val="00847387"/>
    <w:rsid w:val="008508B8"/>
    <w:rsid w:val="0087463E"/>
    <w:rsid w:val="0088223F"/>
    <w:rsid w:val="00882A8F"/>
    <w:rsid w:val="0088518E"/>
    <w:rsid w:val="0088714A"/>
    <w:rsid w:val="008A3068"/>
    <w:rsid w:val="008B3FAD"/>
    <w:rsid w:val="008C5891"/>
    <w:rsid w:val="008D6985"/>
    <w:rsid w:val="008E4B06"/>
    <w:rsid w:val="0090492C"/>
    <w:rsid w:val="00905434"/>
    <w:rsid w:val="009251ED"/>
    <w:rsid w:val="00927F81"/>
    <w:rsid w:val="009502E5"/>
    <w:rsid w:val="00953ACF"/>
    <w:rsid w:val="00971AEE"/>
    <w:rsid w:val="0098071C"/>
    <w:rsid w:val="009931F0"/>
    <w:rsid w:val="009A39E2"/>
    <w:rsid w:val="009B288A"/>
    <w:rsid w:val="009B6820"/>
    <w:rsid w:val="009D54F3"/>
    <w:rsid w:val="009E5E12"/>
    <w:rsid w:val="009E7B07"/>
    <w:rsid w:val="009F460B"/>
    <w:rsid w:val="009F5FEC"/>
    <w:rsid w:val="00A21ED5"/>
    <w:rsid w:val="00A26BC9"/>
    <w:rsid w:val="00A353A5"/>
    <w:rsid w:val="00A40211"/>
    <w:rsid w:val="00A6317E"/>
    <w:rsid w:val="00A64A2D"/>
    <w:rsid w:val="00A67ADD"/>
    <w:rsid w:val="00A97EE1"/>
    <w:rsid w:val="00AD215B"/>
    <w:rsid w:val="00B2716F"/>
    <w:rsid w:val="00B41C2F"/>
    <w:rsid w:val="00B60CAC"/>
    <w:rsid w:val="00B8087C"/>
    <w:rsid w:val="00BA39E8"/>
    <w:rsid w:val="00BB0EC7"/>
    <w:rsid w:val="00BB6847"/>
    <w:rsid w:val="00BD07B7"/>
    <w:rsid w:val="00BE1391"/>
    <w:rsid w:val="00BF6DEF"/>
    <w:rsid w:val="00C01A9F"/>
    <w:rsid w:val="00C16FD5"/>
    <w:rsid w:val="00C279EC"/>
    <w:rsid w:val="00C45808"/>
    <w:rsid w:val="00C462BA"/>
    <w:rsid w:val="00C62CB0"/>
    <w:rsid w:val="00C82C23"/>
    <w:rsid w:val="00CA5BAF"/>
    <w:rsid w:val="00CB4986"/>
    <w:rsid w:val="00CD1900"/>
    <w:rsid w:val="00CF7215"/>
    <w:rsid w:val="00D04A4A"/>
    <w:rsid w:val="00D35AC5"/>
    <w:rsid w:val="00D36D67"/>
    <w:rsid w:val="00D806E7"/>
    <w:rsid w:val="00DA1AD9"/>
    <w:rsid w:val="00DB0E43"/>
    <w:rsid w:val="00DB1E66"/>
    <w:rsid w:val="00E124E4"/>
    <w:rsid w:val="00E2489A"/>
    <w:rsid w:val="00E54D07"/>
    <w:rsid w:val="00E565B3"/>
    <w:rsid w:val="00E77F5E"/>
    <w:rsid w:val="00EB6A68"/>
    <w:rsid w:val="00ED0ADD"/>
    <w:rsid w:val="00ED494D"/>
    <w:rsid w:val="00ED68E7"/>
    <w:rsid w:val="00ED73F8"/>
    <w:rsid w:val="00EF332A"/>
    <w:rsid w:val="00F10C80"/>
    <w:rsid w:val="00F325D8"/>
    <w:rsid w:val="00F44E62"/>
    <w:rsid w:val="00F51CFE"/>
    <w:rsid w:val="00F63BB0"/>
    <w:rsid w:val="00F6603C"/>
    <w:rsid w:val="00F7128E"/>
    <w:rsid w:val="00F72A2E"/>
    <w:rsid w:val="00FB613C"/>
    <w:rsid w:val="00FC28DA"/>
    <w:rsid w:val="00FC3384"/>
    <w:rsid w:val="00FD522B"/>
    <w:rsid w:val="00FD6516"/>
    <w:rsid w:val="00FF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C5C"/>
  </w:style>
  <w:style w:type="paragraph" w:styleId="Footer">
    <w:name w:val="footer"/>
    <w:basedOn w:val="Normal"/>
    <w:link w:val="FooterChar"/>
    <w:uiPriority w:val="99"/>
    <w:unhideWhenUsed/>
    <w:rsid w:val="000F7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C5C"/>
  </w:style>
  <w:style w:type="paragraph" w:styleId="BalloonText">
    <w:name w:val="Balloon Text"/>
    <w:basedOn w:val="Normal"/>
    <w:link w:val="BalloonTextChar"/>
    <w:uiPriority w:val="99"/>
    <w:semiHidden/>
    <w:unhideWhenUsed/>
    <w:rsid w:val="000F7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C5C"/>
    <w:rPr>
      <w:rFonts w:ascii="Tahoma" w:hAnsi="Tahoma" w:cs="Tahoma"/>
      <w:sz w:val="16"/>
      <w:szCs w:val="16"/>
    </w:rPr>
  </w:style>
  <w:style w:type="paragraph" w:styleId="ListParagraph">
    <w:name w:val="List Paragraph"/>
    <w:basedOn w:val="Normal"/>
    <w:uiPriority w:val="34"/>
    <w:qFormat/>
    <w:rsid w:val="00781265"/>
    <w:pPr>
      <w:ind w:left="720"/>
      <w:contextualSpacing/>
    </w:pPr>
  </w:style>
  <w:style w:type="paragraph" w:styleId="NoSpacing">
    <w:name w:val="No Spacing"/>
    <w:uiPriority w:val="1"/>
    <w:qFormat/>
    <w:rsid w:val="00DB1E66"/>
    <w:pPr>
      <w:spacing w:after="0" w:line="240" w:lineRule="auto"/>
    </w:pPr>
  </w:style>
  <w:style w:type="character" w:customStyle="1" w:styleId="instrux">
    <w:name w:val="instrux"/>
    <w:basedOn w:val="DefaultParagraphFont"/>
    <w:rsid w:val="00BD0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C5C"/>
  </w:style>
  <w:style w:type="paragraph" w:styleId="Footer">
    <w:name w:val="footer"/>
    <w:basedOn w:val="Normal"/>
    <w:link w:val="FooterChar"/>
    <w:uiPriority w:val="99"/>
    <w:unhideWhenUsed/>
    <w:rsid w:val="000F7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C5C"/>
  </w:style>
  <w:style w:type="paragraph" w:styleId="BalloonText">
    <w:name w:val="Balloon Text"/>
    <w:basedOn w:val="Normal"/>
    <w:link w:val="BalloonTextChar"/>
    <w:uiPriority w:val="99"/>
    <w:semiHidden/>
    <w:unhideWhenUsed/>
    <w:rsid w:val="000F7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C5C"/>
    <w:rPr>
      <w:rFonts w:ascii="Tahoma" w:hAnsi="Tahoma" w:cs="Tahoma"/>
      <w:sz w:val="16"/>
      <w:szCs w:val="16"/>
    </w:rPr>
  </w:style>
  <w:style w:type="paragraph" w:styleId="ListParagraph">
    <w:name w:val="List Paragraph"/>
    <w:basedOn w:val="Normal"/>
    <w:uiPriority w:val="34"/>
    <w:qFormat/>
    <w:rsid w:val="00781265"/>
    <w:pPr>
      <w:ind w:left="720"/>
      <w:contextualSpacing/>
    </w:pPr>
  </w:style>
  <w:style w:type="paragraph" w:styleId="NoSpacing">
    <w:name w:val="No Spacing"/>
    <w:uiPriority w:val="1"/>
    <w:qFormat/>
    <w:rsid w:val="00DB1E66"/>
    <w:pPr>
      <w:spacing w:after="0" w:line="240" w:lineRule="auto"/>
    </w:pPr>
  </w:style>
  <w:style w:type="character" w:customStyle="1" w:styleId="instrux">
    <w:name w:val="instrux"/>
    <w:basedOn w:val="DefaultParagraphFont"/>
    <w:rsid w:val="00BD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69867">
      <w:bodyDiv w:val="1"/>
      <w:marLeft w:val="0"/>
      <w:marRight w:val="0"/>
      <w:marTop w:val="0"/>
      <w:marBottom w:val="0"/>
      <w:divBdr>
        <w:top w:val="none" w:sz="0" w:space="0" w:color="auto"/>
        <w:left w:val="none" w:sz="0" w:space="0" w:color="auto"/>
        <w:bottom w:val="none" w:sz="0" w:space="0" w:color="auto"/>
        <w:right w:val="none" w:sz="0" w:space="0" w:color="auto"/>
      </w:divBdr>
    </w:div>
    <w:div w:id="21035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PCCC\Application%20Data\Microsoft\Templates\VPCC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6EC58-389A-44BD-B465-05DAC421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VPCCC Letterhead</Template>
  <TotalTime>1</TotalTime>
  <Pages>1</Pages>
  <Words>30</Words>
  <Characters>173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VPCCC</Company>
  <LinksUpToDate>false</LinksUpToDate>
  <CharactersWithSpaces>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VPCCC</dc:creator>
  <cp:lastModifiedBy>Owner</cp:lastModifiedBy>
  <cp:revision>3</cp:revision>
  <cp:lastPrinted>2018-01-25T14:05:00Z</cp:lastPrinted>
  <dcterms:created xsi:type="dcterms:W3CDTF">2019-04-02T19:44:00Z</dcterms:created>
  <dcterms:modified xsi:type="dcterms:W3CDTF">2019-04-02T19:44:00Z</dcterms:modified>
</cp:coreProperties>
</file>